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7922D" w14:textId="77777777" w:rsidR="00EC742C" w:rsidRDefault="00DC637E" w:rsidP="00F0171B">
      <w:pPr>
        <w:tabs>
          <w:tab w:val="left" w:pos="2268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</w:rPr>
      </w:pPr>
      <w:bookmarkStart w:id="0" w:name="_GoBack"/>
      <w:bookmarkEnd w:id="0"/>
      <w:r w:rsidRPr="00EC742C">
        <w:rPr>
          <w:rFonts w:ascii="Times New Roman" w:eastAsia="Courier New" w:hAnsi="Times New Roman" w:cs="Times New Roman"/>
          <w:b/>
          <w:sz w:val="24"/>
          <w:szCs w:val="24"/>
        </w:rPr>
        <w:t xml:space="preserve">ДЕРЖАВНА УСТАНОВА «ПОЛТАВСЬКИЙ ОБЛАСНИЙЦЕНТР КОНТРОЛЮ ТА ПРОФІЛАКТИКИ ХВОРОБ МІНІСТЕРСТВА ОХОРОНИ ЗДОРОВ’Я УКРАЇНИ» </w:t>
      </w:r>
    </w:p>
    <w:p w14:paraId="16AFBF7E" w14:textId="52CFD19E" w:rsidR="00EC742C" w:rsidRPr="00EC742C" w:rsidRDefault="00DC637E" w:rsidP="00DC637E">
      <w:pPr>
        <w:tabs>
          <w:tab w:val="left" w:pos="2268"/>
        </w:tabs>
        <w:spacing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EC742C">
        <w:rPr>
          <w:rFonts w:ascii="Times New Roman" w:eastAsia="Courier New" w:hAnsi="Times New Roman" w:cs="Times New Roman"/>
          <w:sz w:val="24"/>
          <w:szCs w:val="24"/>
        </w:rPr>
        <w:t xml:space="preserve">36039 м. Полтава, вул. Української Повстанської Армії, 35А </w:t>
      </w:r>
    </w:p>
    <w:p w14:paraId="3AE0908E" w14:textId="77777777" w:rsidR="00EC742C" w:rsidRDefault="00EC742C" w:rsidP="00DC637E">
      <w:pPr>
        <w:tabs>
          <w:tab w:val="left" w:pos="2268"/>
        </w:tabs>
        <w:spacing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</w:rPr>
      </w:pPr>
    </w:p>
    <w:p w14:paraId="40FDED54" w14:textId="6F521445" w:rsidR="00DC637E" w:rsidRDefault="00DC637E" w:rsidP="00DC637E">
      <w:pPr>
        <w:tabs>
          <w:tab w:val="left" w:pos="2268"/>
        </w:tabs>
        <w:spacing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</w:rPr>
      </w:pPr>
      <w:r w:rsidRPr="00DC637E">
        <w:rPr>
          <w:rFonts w:ascii="Times New Roman" w:eastAsia="Courier New" w:hAnsi="Times New Roman" w:cs="Times New Roman"/>
          <w:b/>
          <w:i/>
          <w:sz w:val="24"/>
          <w:szCs w:val="24"/>
        </w:rPr>
        <w:t>Безперервний професійний розвиток для медичних працівників</w:t>
      </w:r>
    </w:p>
    <w:p w14:paraId="2E179EE5" w14:textId="77777777" w:rsidR="00EC742C" w:rsidRDefault="00EC742C" w:rsidP="00DC637E">
      <w:pPr>
        <w:tabs>
          <w:tab w:val="left" w:pos="2268"/>
        </w:tabs>
        <w:spacing w:line="240" w:lineRule="auto"/>
        <w:jc w:val="center"/>
        <w:rPr>
          <w:rFonts w:ascii="Times New Roman" w:eastAsia="Courier New" w:hAnsi="Times New Roman" w:cs="Times New Roman"/>
          <w:b/>
          <w:i/>
          <w:sz w:val="24"/>
          <w:szCs w:val="24"/>
        </w:rPr>
      </w:pPr>
    </w:p>
    <w:p w14:paraId="34988F2A" w14:textId="3DF9A10C" w:rsidR="00DC637E" w:rsidRPr="005C4CCB" w:rsidRDefault="00DC637E" w:rsidP="005C4CCB">
      <w:pPr>
        <w:tabs>
          <w:tab w:val="left" w:pos="2268"/>
        </w:tabs>
        <w:spacing w:line="240" w:lineRule="auto"/>
        <w:ind w:left="1276" w:hanging="1276"/>
        <w:rPr>
          <w:rFonts w:ascii="Times New Roman" w:eastAsia="Courier New" w:hAnsi="Times New Roman" w:cs="Times New Roman"/>
          <w:b/>
          <w:sz w:val="28"/>
          <w:szCs w:val="28"/>
        </w:rPr>
      </w:pPr>
      <w:r w:rsidRPr="005C4CCB">
        <w:rPr>
          <w:rFonts w:ascii="Times New Roman" w:eastAsia="Courier New" w:hAnsi="Times New Roman" w:cs="Times New Roman"/>
          <w:b/>
          <w:sz w:val="24"/>
          <w:szCs w:val="24"/>
        </w:rPr>
        <w:t>Семінар</w:t>
      </w:r>
      <w:r w:rsidRPr="005C4CCB">
        <w:rPr>
          <w:rFonts w:ascii="Times New Roman" w:eastAsia="Courier New" w:hAnsi="Times New Roman" w:cs="Times New Roman"/>
          <w:sz w:val="24"/>
          <w:szCs w:val="24"/>
        </w:rPr>
        <w:t>:</w:t>
      </w:r>
      <w:r w:rsidRPr="005C4CCB">
        <w:rPr>
          <w:rFonts w:ascii="Cambria" w:eastAsia="Courier New" w:hAnsi="Cambria" w:cs="Times New Roman"/>
          <w:sz w:val="24"/>
          <w:szCs w:val="24"/>
        </w:rPr>
        <w:t xml:space="preserve"> </w:t>
      </w:r>
      <w:r w:rsidR="00844917" w:rsidRPr="001158C8">
        <w:rPr>
          <w:rFonts w:ascii="Times New Roman" w:eastAsia="Courier New" w:hAnsi="Times New Roman" w:cs="Times New Roman"/>
          <w:b/>
          <w:color w:val="1F4E79" w:themeColor="accent1" w:themeShade="80"/>
          <w:sz w:val="28"/>
          <w:szCs w:val="28"/>
        </w:rPr>
        <w:t xml:space="preserve">«Основи біологічного захисту та біологічної безпеки. Реагування на </w:t>
      </w:r>
      <w:r w:rsidR="005C4CCB" w:rsidRPr="001158C8">
        <w:rPr>
          <w:rFonts w:ascii="Times New Roman" w:eastAsia="Courier New" w:hAnsi="Times New Roman" w:cs="Times New Roman"/>
          <w:b/>
          <w:color w:val="1F4E79" w:themeColor="accent1" w:themeShade="80"/>
          <w:sz w:val="28"/>
          <w:szCs w:val="28"/>
        </w:rPr>
        <w:t xml:space="preserve">      </w:t>
      </w:r>
      <w:r w:rsidR="00844917" w:rsidRPr="001158C8">
        <w:rPr>
          <w:rFonts w:ascii="Times New Roman" w:eastAsia="Courier New" w:hAnsi="Times New Roman" w:cs="Times New Roman"/>
          <w:b/>
          <w:color w:val="1F4E79" w:themeColor="accent1" w:themeShade="80"/>
          <w:sz w:val="28"/>
          <w:szCs w:val="28"/>
        </w:rPr>
        <w:t>надзвичайні ситуації, спричинені біологічною загрозою»</w:t>
      </w:r>
    </w:p>
    <w:p w14:paraId="1614F146" w14:textId="77777777" w:rsidR="00DC637E" w:rsidRPr="005C4CCB" w:rsidRDefault="00DC637E" w:rsidP="00EC742C">
      <w:pPr>
        <w:tabs>
          <w:tab w:val="left" w:pos="2268"/>
        </w:tabs>
        <w:spacing w:line="240" w:lineRule="auto"/>
        <w:rPr>
          <w:rFonts w:ascii="Times New Roman" w:eastAsia="Courier New" w:hAnsi="Times New Roman" w:cs="Times New Roman"/>
          <w:b/>
          <w:i/>
          <w:sz w:val="28"/>
          <w:szCs w:val="28"/>
        </w:rPr>
      </w:pPr>
    </w:p>
    <w:p w14:paraId="2DC223F6" w14:textId="77777777" w:rsidR="00EC742C" w:rsidRDefault="00EC742C" w:rsidP="001158C8">
      <w:pPr>
        <w:spacing w:line="360" w:lineRule="auto"/>
        <w:jc w:val="both"/>
        <w:rPr>
          <w:rFonts w:ascii="Times New Roman" w:eastAsia="Courier New" w:hAnsi="Times New Roman" w:cs="Times New Roman"/>
          <w:b/>
          <w:i/>
          <w:sz w:val="24"/>
          <w:szCs w:val="24"/>
        </w:rPr>
      </w:pPr>
      <w:r>
        <w:rPr>
          <w:rFonts w:ascii="Times New Roman" w:eastAsia="Courier New" w:hAnsi="Times New Roman" w:cs="Times New Roman"/>
          <w:b/>
          <w:i/>
          <w:sz w:val="24"/>
          <w:szCs w:val="24"/>
        </w:rPr>
        <w:t>Мета заходу:</w:t>
      </w:r>
    </w:p>
    <w:p w14:paraId="2C09C453" w14:textId="0DBD63C5" w:rsidR="001158C8" w:rsidRPr="0098409D" w:rsidRDefault="00EC742C" w:rsidP="001158C8">
      <w:pPr>
        <w:spacing w:line="360" w:lineRule="auto"/>
        <w:rPr>
          <w:rFonts w:ascii="Cambria" w:eastAsia="Courier New" w:hAnsi="Cambria" w:cs="Times New Roman"/>
          <w:i/>
          <w:sz w:val="24"/>
          <w:szCs w:val="24"/>
          <w:lang w:val="ru-RU"/>
        </w:rPr>
      </w:pP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Сформувати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та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вдосконалити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професійну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компетентність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фахівців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у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сфері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біобезпеки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та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біологічного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захисту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для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ефективного</w:t>
      </w:r>
      <w:proofErr w:type="spellEnd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Pr="0098409D">
        <w:rPr>
          <w:rFonts w:ascii="Cambria" w:eastAsia="Courier New" w:hAnsi="Cambria" w:cs="Times New Roman"/>
          <w:i/>
          <w:sz w:val="24"/>
          <w:szCs w:val="24"/>
          <w:lang w:val="ru-RU"/>
        </w:rPr>
        <w:t>у</w:t>
      </w:r>
      <w:r w:rsidR="0098409D">
        <w:rPr>
          <w:rFonts w:ascii="Cambria" w:eastAsia="Courier New" w:hAnsi="Cambria" w:cs="Times New Roman"/>
          <w:i/>
          <w:sz w:val="24"/>
          <w:szCs w:val="24"/>
          <w:lang w:val="ru-RU"/>
        </w:rPr>
        <w:t>правління</w:t>
      </w:r>
      <w:proofErr w:type="spellEnd"/>
      <w:r w:rsid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="0098409D">
        <w:rPr>
          <w:rFonts w:ascii="Cambria" w:eastAsia="Courier New" w:hAnsi="Cambria" w:cs="Times New Roman"/>
          <w:i/>
          <w:sz w:val="24"/>
          <w:szCs w:val="24"/>
          <w:lang w:val="ru-RU"/>
        </w:rPr>
        <w:t>біологічними</w:t>
      </w:r>
      <w:proofErr w:type="spellEnd"/>
      <w:r w:rsidR="0098409D">
        <w:rPr>
          <w:rFonts w:ascii="Cambria" w:eastAsia="Courier New" w:hAnsi="Cambria" w:cs="Times New Roman"/>
          <w:i/>
          <w:sz w:val="24"/>
          <w:szCs w:val="24"/>
          <w:lang w:val="ru-RU"/>
        </w:rPr>
        <w:t xml:space="preserve"> </w:t>
      </w:r>
      <w:proofErr w:type="spellStart"/>
      <w:r w:rsidR="0098409D">
        <w:rPr>
          <w:rFonts w:ascii="Cambria" w:eastAsia="Courier New" w:hAnsi="Cambria" w:cs="Times New Roman"/>
          <w:i/>
          <w:sz w:val="24"/>
          <w:szCs w:val="24"/>
          <w:lang w:val="ru-RU"/>
        </w:rPr>
        <w:t>ризиками</w:t>
      </w:r>
      <w:proofErr w:type="spellEnd"/>
    </w:p>
    <w:p w14:paraId="0C8F0C03" w14:textId="35A93836" w:rsidR="0098409D" w:rsidRPr="00844917" w:rsidRDefault="00DC637E" w:rsidP="001158C8">
      <w:pPr>
        <w:spacing w:line="360" w:lineRule="auto"/>
        <w:jc w:val="both"/>
        <w:rPr>
          <w:rFonts w:ascii="Times New Roman" w:eastAsia="Courier New" w:hAnsi="Times New Roman" w:cs="Times New Roman"/>
          <w:b/>
          <w:i/>
          <w:sz w:val="24"/>
          <w:szCs w:val="24"/>
        </w:rPr>
      </w:pPr>
      <w:r w:rsidRPr="00844917">
        <w:rPr>
          <w:rFonts w:ascii="Times New Roman" w:eastAsia="Courier New" w:hAnsi="Times New Roman" w:cs="Times New Roman"/>
          <w:b/>
          <w:i/>
          <w:sz w:val="24"/>
          <w:szCs w:val="24"/>
        </w:rPr>
        <w:t>Подія відбудеться в онлайн форматі.</w:t>
      </w:r>
    </w:p>
    <w:p w14:paraId="76A59036" w14:textId="2F358635" w:rsidR="00DC637E" w:rsidRPr="001158C8" w:rsidRDefault="00DC637E" w:rsidP="001158C8">
      <w:pPr>
        <w:spacing w:line="360" w:lineRule="auto"/>
        <w:rPr>
          <w:rFonts w:ascii="Cambria" w:eastAsia="Courier New" w:hAnsi="Cambria" w:cs="Times New Roman"/>
          <w:i/>
          <w:sz w:val="24"/>
          <w:szCs w:val="24"/>
        </w:rPr>
      </w:pPr>
      <w:r w:rsidRPr="00844917">
        <w:rPr>
          <w:rFonts w:ascii="Times New Roman" w:eastAsia="Courier New" w:hAnsi="Times New Roman" w:cs="Times New Roman"/>
          <w:b/>
          <w:i/>
          <w:sz w:val="24"/>
          <w:szCs w:val="24"/>
        </w:rPr>
        <w:t>Кількість учасників</w:t>
      </w:r>
      <w:r w:rsidRPr="00DC637E">
        <w:rPr>
          <w:rFonts w:ascii="Cambria" w:eastAsia="Courier New" w:hAnsi="Cambria" w:cs="Times New Roman"/>
          <w:i/>
          <w:sz w:val="24"/>
          <w:szCs w:val="24"/>
        </w:rPr>
        <w:t xml:space="preserve"> – до </w:t>
      </w:r>
      <w:r w:rsidRPr="001158C8">
        <w:rPr>
          <w:rFonts w:ascii="Cambria" w:eastAsia="Courier New" w:hAnsi="Cambria" w:cs="Times New Roman"/>
          <w:b/>
          <w:i/>
          <w:sz w:val="24"/>
          <w:szCs w:val="24"/>
        </w:rPr>
        <w:t>20</w:t>
      </w:r>
      <w:r w:rsidR="001158C8">
        <w:rPr>
          <w:rFonts w:ascii="Cambria" w:eastAsia="Courier New" w:hAnsi="Cambria" w:cs="Times New Roman"/>
          <w:b/>
          <w:i/>
          <w:sz w:val="24"/>
          <w:szCs w:val="24"/>
        </w:rPr>
        <w:t xml:space="preserve"> </w:t>
      </w:r>
      <w:r w:rsidR="00844917" w:rsidRPr="001158C8">
        <w:rPr>
          <w:rFonts w:ascii="Times New Roman" w:eastAsia="Courier New" w:hAnsi="Times New Roman" w:cs="Times New Roman"/>
          <w:i/>
          <w:sz w:val="24"/>
          <w:szCs w:val="24"/>
        </w:rPr>
        <w:t>(</w:t>
      </w:r>
      <w:r w:rsidR="001158C8" w:rsidRPr="001158C8">
        <w:rPr>
          <w:rFonts w:ascii="Times New Roman" w:eastAsia="Courier New" w:hAnsi="Times New Roman" w:cs="Times New Roman"/>
          <w:bCs/>
          <w:i/>
          <w:sz w:val="24"/>
          <w:szCs w:val="24"/>
        </w:rPr>
        <w:t>с</w:t>
      </w:r>
      <w:r w:rsidR="00844917" w:rsidRPr="001158C8">
        <w:rPr>
          <w:rFonts w:ascii="Times New Roman" w:eastAsia="Courier New" w:hAnsi="Times New Roman" w:cs="Times New Roman"/>
          <w:bCs/>
          <w:i/>
          <w:sz w:val="24"/>
          <w:szCs w:val="24"/>
        </w:rPr>
        <w:t xml:space="preserve">півробітники, які входять до складу </w:t>
      </w:r>
      <w:r w:rsidR="00844917" w:rsidRPr="001158C8">
        <w:rPr>
          <w:rFonts w:ascii="Times New Roman" w:eastAsia="Courier New" w:hAnsi="Times New Roman" w:cs="Times New Roman"/>
          <w:i/>
          <w:sz w:val="24"/>
          <w:szCs w:val="24"/>
        </w:rPr>
        <w:t>груп оперативного реагування епідеміологічного спостереження та</w:t>
      </w:r>
      <w:r w:rsidR="001158C8">
        <w:rPr>
          <w:rFonts w:ascii="Times New Roman" w:eastAsia="Courier New" w:hAnsi="Times New Roman" w:cs="Times New Roman"/>
          <w:i/>
          <w:sz w:val="24"/>
          <w:szCs w:val="24"/>
        </w:rPr>
        <w:t xml:space="preserve"> контролю ДУ «Полтавський ОЦКПХ </w:t>
      </w:r>
      <w:r w:rsidR="00844917" w:rsidRPr="001158C8">
        <w:rPr>
          <w:rFonts w:ascii="Times New Roman" w:eastAsia="Courier New" w:hAnsi="Times New Roman" w:cs="Times New Roman"/>
          <w:i/>
          <w:sz w:val="24"/>
          <w:szCs w:val="24"/>
        </w:rPr>
        <w:t>МОЗ»)</w:t>
      </w:r>
    </w:p>
    <w:p w14:paraId="489A68DE" w14:textId="77777777" w:rsidR="00DC637E" w:rsidRPr="005C4CCB" w:rsidRDefault="00DC637E" w:rsidP="00DC637E">
      <w:pPr>
        <w:spacing w:line="240" w:lineRule="auto"/>
        <w:jc w:val="both"/>
        <w:rPr>
          <w:rFonts w:ascii="Times New Roman" w:eastAsia="Courier New" w:hAnsi="Times New Roman" w:cs="Times New Roman"/>
          <w:b/>
          <w:i/>
          <w:sz w:val="24"/>
          <w:szCs w:val="24"/>
        </w:rPr>
      </w:pPr>
      <w:r w:rsidRPr="005C4CCB">
        <w:rPr>
          <w:rFonts w:ascii="Times New Roman" w:eastAsia="Courier New" w:hAnsi="Times New Roman" w:cs="Times New Roman"/>
          <w:b/>
          <w:i/>
          <w:sz w:val="24"/>
          <w:szCs w:val="24"/>
        </w:rPr>
        <w:t>Доповідачі:</w:t>
      </w:r>
    </w:p>
    <w:p w14:paraId="6D40C518" w14:textId="62D2A429" w:rsidR="00DC637E" w:rsidRPr="005C4CCB" w:rsidRDefault="00DC637E" w:rsidP="005C4CCB">
      <w:pPr>
        <w:spacing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</w:rPr>
      </w:pP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>1.</w:t>
      </w:r>
      <w:r w:rsidR="00ED03DD"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Галаган Оксана Андріївна - </w:t>
      </w: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завідувач </w:t>
      </w:r>
      <w:r w:rsidR="00ED03DD" w:rsidRPr="005C4CCB">
        <w:rPr>
          <w:rFonts w:ascii="Times New Roman" w:eastAsia="Courier New" w:hAnsi="Times New Roman" w:cs="Times New Roman"/>
          <w:i/>
          <w:sz w:val="24"/>
          <w:szCs w:val="24"/>
        </w:rPr>
        <w:t>відділу готовності та реагування на надзвичайні  ситуації ДУ</w:t>
      </w: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 «Полтавський</w:t>
      </w:r>
      <w:r w:rsidR="00ED03DD"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 ОЦКПХ МОЗ»</w:t>
      </w:r>
    </w:p>
    <w:p w14:paraId="5783AA59" w14:textId="34B94C84" w:rsidR="00DC637E" w:rsidRPr="005C4CCB" w:rsidRDefault="00ED03DD" w:rsidP="005C4CCB">
      <w:pPr>
        <w:spacing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</w:rPr>
      </w:pP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>2</w:t>
      </w:r>
      <w:r w:rsidR="00DC637E"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. </w:t>
      </w:r>
      <w:r w:rsid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Руденко Людмила Михайлівна - </w:t>
      </w: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завідувач </w:t>
      </w:r>
      <w:r w:rsidRPr="005C4CCB">
        <w:rPr>
          <w:rFonts w:ascii="Times New Roman" w:eastAsia="Courier New" w:hAnsi="Times New Roman" w:cs="Times New Roman"/>
          <w:bCs/>
          <w:i/>
          <w:sz w:val="24"/>
          <w:szCs w:val="24"/>
        </w:rPr>
        <w:t>лабораторії особливо небезпечних інфекцій</w:t>
      </w:r>
      <w:r w:rsidR="00DC637E"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 </w:t>
      </w: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>ДУ «Полтавський ОЦКПХ МОЗ»</w:t>
      </w:r>
    </w:p>
    <w:p w14:paraId="6B674260" w14:textId="120CFC6C" w:rsidR="00ED03DD" w:rsidRPr="005C4CCB" w:rsidRDefault="00DC637E" w:rsidP="005C4CCB">
      <w:pPr>
        <w:spacing w:line="240" w:lineRule="auto"/>
        <w:jc w:val="both"/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</w:pPr>
      <w:r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3. </w:t>
      </w:r>
      <w:r w:rsid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Поляков Андрій Володимирович - </w:t>
      </w:r>
      <w:r w:rsidR="00ED03DD" w:rsidRPr="005C4CCB">
        <w:rPr>
          <w:rFonts w:ascii="Times New Roman" w:eastAsia="Courier New" w:hAnsi="Times New Roman" w:cs="Times New Roman"/>
          <w:i/>
          <w:sz w:val="24"/>
          <w:szCs w:val="24"/>
        </w:rPr>
        <w:t xml:space="preserve">завідувач </w:t>
      </w:r>
      <w:proofErr w:type="spellStart"/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  <w:t>Кременчуцького</w:t>
      </w:r>
      <w:proofErr w:type="spellEnd"/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  <w:t xml:space="preserve"> районного </w:t>
      </w:r>
      <w:proofErr w:type="spellStart"/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  <w:t>відокремленого</w:t>
      </w:r>
      <w:proofErr w:type="spellEnd"/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  <w:t xml:space="preserve"> </w:t>
      </w:r>
      <w:proofErr w:type="spellStart"/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  <w:t>підрозділу</w:t>
      </w:r>
      <w:proofErr w:type="spellEnd"/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  <w:lang w:val="ru-RU"/>
        </w:rPr>
        <w:t xml:space="preserve"> </w:t>
      </w:r>
      <w:r w:rsidR="00ED03DD" w:rsidRPr="005C4CCB">
        <w:rPr>
          <w:rFonts w:ascii="Times New Roman" w:eastAsia="Courier New" w:hAnsi="Times New Roman" w:cs="Times New Roman"/>
          <w:bCs/>
          <w:i/>
          <w:sz w:val="24"/>
          <w:szCs w:val="24"/>
        </w:rPr>
        <w:t>ДУ «Полтавський ОЦКПХ МОЗ»</w:t>
      </w:r>
    </w:p>
    <w:p w14:paraId="0DF00BB5" w14:textId="23776478" w:rsidR="000E54AD" w:rsidRPr="005C4CCB" w:rsidRDefault="000E54AD" w:rsidP="00ED03DD">
      <w:pPr>
        <w:spacing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highlight w:val="yellow"/>
          <w:lang w:val="ru-RU"/>
        </w:rPr>
      </w:pPr>
    </w:p>
    <w:p w14:paraId="573BD88F" w14:textId="55799DDD" w:rsidR="00FE6AB2" w:rsidRPr="005C4CCB" w:rsidRDefault="00FE6AB2" w:rsidP="00685DB5">
      <w:pPr>
        <w:spacing w:after="120" w:line="240" w:lineRule="auto"/>
        <w:jc w:val="center"/>
        <w:rPr>
          <w:rFonts w:ascii="Times New Roman" w:eastAsia="Courier New" w:hAnsi="Times New Roman" w:cs="Times New Roman"/>
          <w:b/>
          <w:color w:val="17365D"/>
          <w:sz w:val="24"/>
          <w:szCs w:val="24"/>
        </w:rPr>
      </w:pPr>
      <w:r w:rsidRPr="005C4CCB">
        <w:rPr>
          <w:rFonts w:ascii="Times New Roman" w:eastAsia="Courier New" w:hAnsi="Times New Roman" w:cs="Times New Roman"/>
          <w:b/>
          <w:color w:val="17365D"/>
          <w:sz w:val="24"/>
          <w:szCs w:val="24"/>
        </w:rPr>
        <w:t xml:space="preserve">ПРОГРАМА </w:t>
      </w:r>
      <w:r w:rsidR="00ED03DD" w:rsidRPr="005C4CCB">
        <w:rPr>
          <w:rFonts w:ascii="Times New Roman" w:eastAsia="Courier New" w:hAnsi="Times New Roman" w:cs="Times New Roman"/>
          <w:b/>
          <w:color w:val="17365D"/>
          <w:sz w:val="24"/>
          <w:szCs w:val="24"/>
        </w:rPr>
        <w:t>СЕМІНАРУ</w:t>
      </w:r>
    </w:p>
    <w:p w14:paraId="68181A50" w14:textId="6B50EAE6" w:rsidR="00685DB5" w:rsidRPr="008460D3" w:rsidRDefault="00474179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</w:rPr>
      </w:pP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</w:t>
      </w:r>
      <w:r w:rsidR="00ED03DD">
        <w:rPr>
          <w:rFonts w:ascii="Cambria" w:eastAsia="Courier New" w:hAnsi="Cambria" w:cs="Times New Roman"/>
          <w:b/>
          <w:color w:val="17365D"/>
          <w:sz w:val="24"/>
          <w:szCs w:val="24"/>
        </w:rPr>
        <w:t>3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</w:t>
      </w:r>
      <w:r w:rsidR="008460D3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грудня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202</w:t>
      </w: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5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року </w:t>
      </w:r>
    </w:p>
    <w:p w14:paraId="5C7724E5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923"/>
        <w:gridCol w:w="5568"/>
        <w:gridCol w:w="2822"/>
      </w:tblGrid>
      <w:tr w:rsidR="00545E5D" w:rsidRPr="003A5D68" w14:paraId="5B5B3990" w14:textId="77777777" w:rsidTr="005C4CCB">
        <w:trPr>
          <w:trHeight w:val="291"/>
        </w:trPr>
        <w:tc>
          <w:tcPr>
            <w:tcW w:w="458" w:type="dxa"/>
          </w:tcPr>
          <w:p w14:paraId="238DE20C" w14:textId="3231C646" w:rsidR="00545E5D" w:rsidRPr="003A5D68" w:rsidRDefault="00545E5D" w:rsidP="00545E5D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6" w:type="dxa"/>
            <w:vAlign w:val="bottom"/>
          </w:tcPr>
          <w:p w14:paraId="47E6B025" w14:textId="22F17122" w:rsidR="00545E5D" w:rsidRPr="00D353A5" w:rsidRDefault="00545E5D" w:rsidP="005C4CCB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b/>
                <w:color w:val="17365D"/>
                <w:szCs w:val="22"/>
                <w:highlight w:val="yellow"/>
              </w:rPr>
            </w:pPr>
            <w:r w:rsidRPr="00D353A5">
              <w:rPr>
                <w:rFonts w:ascii="Times New Roman" w:eastAsia="Courier New" w:hAnsi="Times New Roman" w:cs="Times New Roman"/>
                <w:b/>
                <w:szCs w:val="22"/>
              </w:rPr>
              <w:t>ЧАС</w:t>
            </w:r>
          </w:p>
        </w:tc>
        <w:tc>
          <w:tcPr>
            <w:tcW w:w="5670" w:type="dxa"/>
            <w:vAlign w:val="bottom"/>
          </w:tcPr>
          <w:p w14:paraId="7800623D" w14:textId="7DA0E137" w:rsidR="00545E5D" w:rsidRPr="00D353A5" w:rsidRDefault="00545E5D" w:rsidP="005C4CCB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b/>
                <w:color w:val="17365D"/>
                <w:szCs w:val="22"/>
                <w:highlight w:val="yellow"/>
              </w:rPr>
            </w:pPr>
            <w:r w:rsidRPr="00D353A5">
              <w:rPr>
                <w:rFonts w:ascii="Times New Roman" w:eastAsia="Courier New" w:hAnsi="Times New Roman" w:cs="Times New Roman"/>
                <w:b/>
                <w:szCs w:val="22"/>
              </w:rPr>
              <w:t>ЗМІСТ</w:t>
            </w:r>
          </w:p>
        </w:tc>
        <w:tc>
          <w:tcPr>
            <w:tcW w:w="2850" w:type="dxa"/>
          </w:tcPr>
          <w:p w14:paraId="0BB9B442" w14:textId="77777777" w:rsidR="00D353A5" w:rsidRDefault="00D353A5" w:rsidP="005C4CCB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b/>
                <w:color w:val="17365D"/>
                <w:szCs w:val="22"/>
              </w:rPr>
            </w:pPr>
          </w:p>
          <w:p w14:paraId="41C5C674" w14:textId="1FED029A" w:rsidR="00545E5D" w:rsidRPr="00D353A5" w:rsidRDefault="00545E5D" w:rsidP="005C4CCB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b/>
                <w:color w:val="17365D"/>
                <w:szCs w:val="22"/>
                <w:highlight w:val="yellow"/>
              </w:rPr>
            </w:pPr>
            <w:r w:rsidRPr="00D353A5">
              <w:rPr>
                <w:rFonts w:ascii="Times New Roman" w:eastAsia="Courier New" w:hAnsi="Times New Roman" w:cs="Times New Roman"/>
                <w:b/>
                <w:color w:val="17365D"/>
                <w:szCs w:val="22"/>
              </w:rPr>
              <w:t>ДОПОВІДАЧІ</w:t>
            </w:r>
          </w:p>
        </w:tc>
      </w:tr>
      <w:tr w:rsidR="00545E5D" w:rsidRPr="003A5D68" w14:paraId="0B348E5F" w14:textId="77777777" w:rsidTr="005C4CCB">
        <w:trPr>
          <w:trHeight w:val="908"/>
        </w:trPr>
        <w:tc>
          <w:tcPr>
            <w:tcW w:w="458" w:type="dxa"/>
          </w:tcPr>
          <w:p w14:paraId="5F492FE0" w14:textId="2AF093A3" w:rsidR="00545E5D" w:rsidRPr="003A5D68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55BC38F4" w14:textId="30DE9353" w:rsidR="00545E5D" w:rsidRPr="003A5D68" w:rsidRDefault="001158C8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09.00-</w:t>
            </w:r>
            <w:r w:rsidR="00545E5D" w:rsidRPr="003A5D6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10.00</w:t>
            </w:r>
          </w:p>
        </w:tc>
        <w:tc>
          <w:tcPr>
            <w:tcW w:w="5670" w:type="dxa"/>
          </w:tcPr>
          <w:p w14:paraId="1E0E75CE" w14:textId="77DC48B4" w:rsidR="00545E5D" w:rsidRPr="0098409D" w:rsidRDefault="00545E5D" w:rsidP="00545E5D">
            <w:pPr>
              <w:spacing w:line="240" w:lineRule="auto"/>
              <w:ind w:left="-108"/>
              <w:jc w:val="both"/>
              <w:rPr>
                <w:rFonts w:ascii="Times New Roman" w:eastAsia="Courier New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98409D">
              <w:rPr>
                <w:rFonts w:ascii="Times New Roman" w:eastAsia="Courier New" w:hAnsi="Times New Roman" w:cs="Times New Roman"/>
                <w:bCs/>
                <w:color w:val="auto"/>
                <w:sz w:val="24"/>
                <w:szCs w:val="24"/>
              </w:rPr>
              <w:t xml:space="preserve">  Реєстрація учасників</w:t>
            </w:r>
            <w:r w:rsidRPr="0098409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6"/>
            </w:tblGrid>
            <w:tr w:rsidR="0098409D" w:rsidRPr="0098409D" w14:paraId="042560CA" w14:textId="77777777" w:rsidTr="00545E5D">
              <w:trPr>
                <w:trHeight w:val="109"/>
              </w:trPr>
              <w:tc>
                <w:tcPr>
                  <w:tcW w:w="0" w:type="auto"/>
                </w:tcPr>
                <w:p w14:paraId="01E02A8A" w14:textId="5566CC92" w:rsidR="00545E5D" w:rsidRPr="0098409D" w:rsidRDefault="00545E5D" w:rsidP="00545E5D">
                  <w:pPr>
                    <w:spacing w:line="240" w:lineRule="auto"/>
                    <w:ind w:left="-108"/>
                    <w:jc w:val="both"/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proofErr w:type="spellStart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>Відкриття</w:t>
                  </w:r>
                  <w:proofErr w:type="spellEnd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>знайомство</w:t>
                  </w:r>
                  <w:proofErr w:type="spellEnd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14:paraId="2BCA1F74" w14:textId="0FCCA9E8" w:rsidR="00545E5D" w:rsidRPr="0098409D" w:rsidRDefault="00545E5D" w:rsidP="00545E5D">
                  <w:pPr>
                    <w:spacing w:line="240" w:lineRule="auto"/>
                    <w:ind w:left="-108"/>
                    <w:jc w:val="both"/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proofErr w:type="spellStart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>Представлення</w:t>
                  </w:r>
                  <w:proofErr w:type="spellEnd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>програми</w:t>
                  </w:r>
                  <w:proofErr w:type="spellEnd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>семінару</w:t>
                  </w:r>
                  <w:proofErr w:type="spellEnd"/>
                  <w:r w:rsidRPr="0098409D">
                    <w:rPr>
                      <w:rFonts w:ascii="Times New Roman" w:eastAsia="Courier New" w:hAnsi="Times New Roman" w:cs="Times New Roman"/>
                      <w:bCs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14:paraId="30E1DB35" w14:textId="25E152E3" w:rsidR="00545E5D" w:rsidRPr="0098409D" w:rsidRDefault="00545E5D" w:rsidP="00545E5D">
            <w:pPr>
              <w:spacing w:line="240" w:lineRule="auto"/>
              <w:ind w:left="-108"/>
              <w:jc w:val="both"/>
              <w:rPr>
                <w:rFonts w:ascii="Times New Roman" w:eastAsia="Courier New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50" w:type="dxa"/>
          </w:tcPr>
          <w:p w14:paraId="245F6331" w14:textId="77777777" w:rsidR="005C4CCB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proofErr w:type="spellStart"/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Хайлов</w:t>
            </w:r>
            <w:proofErr w:type="spellEnd"/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 xml:space="preserve"> А.В. </w:t>
            </w:r>
          </w:p>
          <w:p w14:paraId="63A34FAD" w14:textId="7A6D04D2" w:rsidR="00545E5D" w:rsidRPr="003A5D68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 xml:space="preserve">генеральний директор </w:t>
            </w:r>
            <w:proofErr w:type="spellStart"/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ДУ«Полтавський</w:t>
            </w:r>
            <w:proofErr w:type="spellEnd"/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 xml:space="preserve"> ОЦКПХ МОЗ»</w:t>
            </w:r>
          </w:p>
        </w:tc>
      </w:tr>
      <w:tr w:rsidR="00545E5D" w:rsidRPr="003A5D68" w14:paraId="168C892D" w14:textId="77777777" w:rsidTr="001158C8">
        <w:trPr>
          <w:trHeight w:val="1248"/>
        </w:trPr>
        <w:tc>
          <w:tcPr>
            <w:tcW w:w="458" w:type="dxa"/>
          </w:tcPr>
          <w:p w14:paraId="4D271A29" w14:textId="6A5C9A1D" w:rsidR="00545E5D" w:rsidRPr="003A5D68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5A60D2A1" w14:textId="65C6AF6A" w:rsidR="001158C8" w:rsidRDefault="001158C8" w:rsidP="0098409D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10.00-</w:t>
            </w:r>
          </w:p>
          <w:p w14:paraId="7A4682EA" w14:textId="4F7D56D5" w:rsidR="00545E5D" w:rsidRPr="003A5D68" w:rsidRDefault="003A5D68" w:rsidP="0098409D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</w:t>
            </w:r>
            <w:r w:rsidR="0098409D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</w:t>
            </w:r>
            <w:r w:rsidRPr="003A5D6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.</w:t>
            </w:r>
            <w:r w:rsidR="0098409D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14:paraId="7BC353F1" w14:textId="4C00732D" w:rsidR="00D353A5" w:rsidRPr="0098409D" w:rsidRDefault="00D353A5" w:rsidP="00D353A5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after="0" w:afterAutospacing="0"/>
              <w:ind w:left="0"/>
            </w:pPr>
            <w:proofErr w:type="spellStart"/>
            <w:proofErr w:type="gramStart"/>
            <w:r w:rsidRPr="0098409D">
              <w:rPr>
                <w:rStyle w:val="af6"/>
                <w:b w:val="0"/>
              </w:rPr>
              <w:t>Класифікація</w:t>
            </w:r>
            <w:proofErr w:type="spellEnd"/>
            <w:r w:rsidR="0098409D">
              <w:rPr>
                <w:rStyle w:val="af6"/>
                <w:b w:val="0"/>
                <w:lang w:val="uk-UA"/>
              </w:rPr>
              <w:t xml:space="preserve"> </w:t>
            </w:r>
            <w:r w:rsidRPr="0098409D">
              <w:rPr>
                <w:rStyle w:val="af6"/>
                <w:b w:val="0"/>
              </w:rPr>
              <w:t xml:space="preserve"> </w:t>
            </w:r>
            <w:proofErr w:type="spellStart"/>
            <w:r w:rsidRPr="0098409D">
              <w:rPr>
                <w:rStyle w:val="af6"/>
                <w:b w:val="0"/>
              </w:rPr>
              <w:t>біологічних</w:t>
            </w:r>
            <w:proofErr w:type="spellEnd"/>
            <w:proofErr w:type="gramEnd"/>
            <w:r w:rsidRPr="0098409D">
              <w:rPr>
                <w:rStyle w:val="af6"/>
                <w:b w:val="0"/>
              </w:rPr>
              <w:t xml:space="preserve"> </w:t>
            </w:r>
            <w:proofErr w:type="spellStart"/>
            <w:r w:rsidRPr="0098409D">
              <w:rPr>
                <w:rStyle w:val="af6"/>
                <w:b w:val="0"/>
              </w:rPr>
              <w:t>загроз</w:t>
            </w:r>
            <w:proofErr w:type="spellEnd"/>
            <w:r w:rsidR="0098409D">
              <w:t> </w:t>
            </w:r>
            <w:r w:rsidR="0098409D">
              <w:rPr>
                <w:lang w:val="uk-UA"/>
              </w:rPr>
              <w:t>,</w:t>
            </w:r>
            <w:r w:rsidR="0098409D">
              <w:t xml:space="preserve">характеристика </w:t>
            </w:r>
            <w:proofErr w:type="spellStart"/>
            <w:r w:rsidR="0098409D">
              <w:t>джерел</w:t>
            </w:r>
            <w:proofErr w:type="spellEnd"/>
            <w:r w:rsidR="0098409D">
              <w:t xml:space="preserve"> </w:t>
            </w:r>
            <w:proofErr w:type="spellStart"/>
            <w:r w:rsidR="0098409D">
              <w:t>ризику</w:t>
            </w:r>
            <w:proofErr w:type="spellEnd"/>
            <w:r w:rsidRPr="0098409D">
              <w:t>.</w:t>
            </w:r>
          </w:p>
          <w:p w14:paraId="7E1931E2" w14:textId="5959D615" w:rsidR="00545E5D" w:rsidRPr="0098409D" w:rsidRDefault="00D353A5" w:rsidP="0098409D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after="0" w:afterAutospacing="0"/>
              <w:ind w:left="0"/>
            </w:pPr>
            <w:proofErr w:type="spellStart"/>
            <w:r w:rsidRPr="0098409D">
              <w:rPr>
                <w:rStyle w:val="af6"/>
                <w:b w:val="0"/>
              </w:rPr>
              <w:t>Аналіз</w:t>
            </w:r>
            <w:proofErr w:type="spellEnd"/>
            <w:r w:rsidRPr="0098409D">
              <w:rPr>
                <w:rStyle w:val="af6"/>
                <w:b w:val="0"/>
              </w:rPr>
              <w:t xml:space="preserve"> </w:t>
            </w:r>
            <w:proofErr w:type="spellStart"/>
            <w:r w:rsidRPr="0098409D">
              <w:rPr>
                <w:rStyle w:val="af6"/>
                <w:b w:val="0"/>
              </w:rPr>
              <w:t>біологічних</w:t>
            </w:r>
            <w:proofErr w:type="spellEnd"/>
            <w:r w:rsidRPr="0098409D">
              <w:rPr>
                <w:rStyle w:val="af6"/>
                <w:b w:val="0"/>
              </w:rPr>
              <w:t xml:space="preserve"> </w:t>
            </w:r>
            <w:proofErr w:type="spellStart"/>
            <w:r w:rsidRPr="0098409D">
              <w:rPr>
                <w:rStyle w:val="af6"/>
                <w:b w:val="0"/>
              </w:rPr>
              <w:t>загроз</w:t>
            </w:r>
            <w:proofErr w:type="spellEnd"/>
            <w:r w:rsidR="0098409D">
              <w:rPr>
                <w:lang w:val="uk-UA"/>
              </w:rPr>
              <w:t xml:space="preserve">, </w:t>
            </w:r>
            <w:proofErr w:type="spellStart"/>
            <w:r w:rsidRPr="0098409D">
              <w:t>оці</w:t>
            </w:r>
            <w:r w:rsidR="0098409D">
              <w:t>нка</w:t>
            </w:r>
            <w:proofErr w:type="spellEnd"/>
            <w:r w:rsidR="0098409D">
              <w:t xml:space="preserve"> </w:t>
            </w:r>
            <w:proofErr w:type="spellStart"/>
            <w:r w:rsidR="0098409D">
              <w:t>їх</w:t>
            </w:r>
            <w:proofErr w:type="spellEnd"/>
            <w:r w:rsidR="0098409D">
              <w:t xml:space="preserve"> </w:t>
            </w:r>
            <w:proofErr w:type="spellStart"/>
            <w:r w:rsidR="0098409D">
              <w:t>потенційного</w:t>
            </w:r>
            <w:proofErr w:type="spellEnd"/>
            <w:r w:rsidR="0098409D">
              <w:t xml:space="preserve"> </w:t>
            </w:r>
            <w:proofErr w:type="spellStart"/>
            <w:r w:rsidR="0098409D">
              <w:t>впливу</w:t>
            </w:r>
            <w:proofErr w:type="spellEnd"/>
            <w:r w:rsidRPr="0098409D">
              <w:t>.</w:t>
            </w:r>
          </w:p>
        </w:tc>
        <w:tc>
          <w:tcPr>
            <w:tcW w:w="2850" w:type="dxa"/>
          </w:tcPr>
          <w:p w14:paraId="02EF4CE9" w14:textId="77777777" w:rsidR="0098409D" w:rsidRDefault="0098409D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Руденко Л.М.</w:t>
            </w:r>
          </w:p>
          <w:p w14:paraId="279B9414" w14:textId="0D9E5ABE" w:rsidR="00545E5D" w:rsidRPr="003A5D68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  <w:highlight w:val="yellow"/>
              </w:rPr>
            </w:pPr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Галаган О.А.</w:t>
            </w:r>
          </w:p>
        </w:tc>
      </w:tr>
      <w:tr w:rsidR="00545E5D" w:rsidRPr="003A5D68" w14:paraId="7216A696" w14:textId="77777777" w:rsidTr="001158C8">
        <w:trPr>
          <w:trHeight w:val="982"/>
        </w:trPr>
        <w:tc>
          <w:tcPr>
            <w:tcW w:w="458" w:type="dxa"/>
          </w:tcPr>
          <w:p w14:paraId="1DF5C7F3" w14:textId="31663327" w:rsidR="00545E5D" w:rsidRPr="003A5D68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14:paraId="513D138B" w14:textId="673C5A99" w:rsidR="00545E5D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</w:t>
            </w:r>
            <w:r w:rsidR="0098409D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1.0</w:t>
            </w: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0</w:t>
            </w:r>
            <w:r w:rsidR="001158C8"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-</w:t>
            </w:r>
          </w:p>
          <w:p w14:paraId="287748E2" w14:textId="062FD2DF" w:rsidR="00D353A5" w:rsidRPr="003A5D68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12.00</w:t>
            </w:r>
          </w:p>
        </w:tc>
        <w:tc>
          <w:tcPr>
            <w:tcW w:w="5670" w:type="dxa"/>
          </w:tcPr>
          <w:p w14:paraId="0333CF29" w14:textId="4DFB7238" w:rsidR="00545E5D" w:rsidRPr="0098409D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8409D">
              <w:rPr>
                <w:rFonts w:ascii="Times New Roman" w:eastAsia="Courier New" w:hAnsi="Times New Roman" w:cs="Times New Roman"/>
                <w:color w:val="auto"/>
                <w:sz w:val="24"/>
                <w:szCs w:val="24"/>
              </w:rPr>
              <w:t>Стратегія «Єдине здоров’я» в управлінні ризиками. Нормативно-правова база та алгоритм взаємодії під час надзвичайної ситуації</w:t>
            </w:r>
          </w:p>
        </w:tc>
        <w:tc>
          <w:tcPr>
            <w:tcW w:w="2850" w:type="dxa"/>
          </w:tcPr>
          <w:p w14:paraId="759F0F30" w14:textId="2A2E9F48" w:rsidR="00545E5D" w:rsidRPr="003A5D68" w:rsidRDefault="003A5D68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Поляков А.В.</w:t>
            </w:r>
          </w:p>
        </w:tc>
      </w:tr>
      <w:tr w:rsidR="00D353A5" w:rsidRPr="003A5D68" w14:paraId="187C25EE" w14:textId="77777777" w:rsidTr="00D353A5">
        <w:tc>
          <w:tcPr>
            <w:tcW w:w="458" w:type="dxa"/>
          </w:tcPr>
          <w:p w14:paraId="068E5165" w14:textId="6DC7ECAE" w:rsidR="00D353A5" w:rsidRPr="003A5D68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1CD555D4" w14:textId="01EB06A9" w:rsidR="00D353A5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12.00-13.00</w:t>
            </w:r>
          </w:p>
        </w:tc>
        <w:tc>
          <w:tcPr>
            <w:tcW w:w="5670" w:type="dxa"/>
          </w:tcPr>
          <w:p w14:paraId="3F4A5A17" w14:textId="1F581CC5" w:rsidR="00D353A5" w:rsidRPr="0098409D" w:rsidRDefault="00D353A5" w:rsidP="0098409D">
            <w:pPr>
              <w:spacing w:line="240" w:lineRule="auto"/>
              <w:rPr>
                <w:rFonts w:ascii="Times New Roman" w:eastAsia="Courier New" w:hAnsi="Times New Roman" w:cs="Times New Roman"/>
                <w:color w:val="auto"/>
                <w:sz w:val="24"/>
                <w:szCs w:val="24"/>
              </w:rPr>
            </w:pPr>
            <w:r w:rsidRPr="0098409D">
              <w:rPr>
                <w:rFonts w:ascii="Times New Roman" w:eastAsia="Courier New" w:hAnsi="Times New Roman" w:cs="Times New Roman"/>
                <w:color w:val="auto"/>
                <w:sz w:val="24"/>
                <w:szCs w:val="24"/>
              </w:rPr>
              <w:t>Перерва</w:t>
            </w:r>
          </w:p>
        </w:tc>
        <w:tc>
          <w:tcPr>
            <w:tcW w:w="2850" w:type="dxa"/>
          </w:tcPr>
          <w:p w14:paraId="226F076A" w14:textId="77777777" w:rsidR="00D353A5" w:rsidRPr="003A5D68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</w:p>
        </w:tc>
      </w:tr>
      <w:tr w:rsidR="00545E5D" w:rsidRPr="003A5D68" w14:paraId="36AF2C53" w14:textId="77777777" w:rsidTr="001158C8">
        <w:trPr>
          <w:trHeight w:val="977"/>
        </w:trPr>
        <w:tc>
          <w:tcPr>
            <w:tcW w:w="458" w:type="dxa"/>
          </w:tcPr>
          <w:p w14:paraId="3B896AE3" w14:textId="23BF6DFB" w:rsidR="00545E5D" w:rsidRPr="003A5D68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6A01CCE3" w14:textId="4F4CD3C6" w:rsidR="00545E5D" w:rsidRPr="003A5D68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14:paraId="3278F8BD" w14:textId="77777777" w:rsidR="003A5D68" w:rsidRPr="0098409D" w:rsidRDefault="003A5D68" w:rsidP="003A5D68">
            <w:pPr>
              <w:spacing w:line="240" w:lineRule="auto"/>
              <w:rPr>
                <w:rFonts w:ascii="Times New Roman" w:eastAsia="Courier New" w:hAnsi="Times New Roman" w:cs="Times New Roman"/>
                <w:color w:val="auto"/>
                <w:sz w:val="24"/>
                <w:szCs w:val="24"/>
              </w:rPr>
            </w:pPr>
            <w:r w:rsidRPr="0098409D">
              <w:rPr>
                <w:rFonts w:ascii="Times New Roman" w:eastAsia="Courier New" w:hAnsi="Times New Roman" w:cs="Times New Roman"/>
                <w:bCs/>
                <w:color w:val="auto"/>
                <w:sz w:val="24"/>
                <w:szCs w:val="24"/>
              </w:rPr>
              <w:t xml:space="preserve">Засоби індивідуального захисту та тактика дій в осередку біологічного зараження  </w:t>
            </w:r>
          </w:p>
          <w:p w14:paraId="621E1F2B" w14:textId="77777777" w:rsidR="001158C8" w:rsidRPr="0098409D" w:rsidRDefault="001158C8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50" w:type="dxa"/>
          </w:tcPr>
          <w:p w14:paraId="389E9461" w14:textId="3440E83E" w:rsidR="00545E5D" w:rsidRPr="00D353A5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  <w:highlight w:val="yellow"/>
              </w:rPr>
            </w:pPr>
            <w:r w:rsidRPr="00D353A5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Руденко Л.М.</w:t>
            </w:r>
          </w:p>
        </w:tc>
      </w:tr>
      <w:tr w:rsidR="00545E5D" w:rsidRPr="003A5D68" w14:paraId="5A8A05BA" w14:textId="77777777" w:rsidTr="00D353A5">
        <w:tc>
          <w:tcPr>
            <w:tcW w:w="458" w:type="dxa"/>
          </w:tcPr>
          <w:p w14:paraId="362E398C" w14:textId="76B0DAD8" w:rsidR="00545E5D" w:rsidRPr="003A5D68" w:rsidRDefault="0098409D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lastRenderedPageBreak/>
              <w:t>6</w:t>
            </w:r>
          </w:p>
        </w:tc>
        <w:tc>
          <w:tcPr>
            <w:tcW w:w="926" w:type="dxa"/>
          </w:tcPr>
          <w:p w14:paraId="794432E2" w14:textId="1A9621DC" w:rsidR="00545E5D" w:rsidRPr="003A5D68" w:rsidRDefault="00D353A5" w:rsidP="00D353A5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14.00-15.30</w:t>
            </w:r>
          </w:p>
        </w:tc>
        <w:tc>
          <w:tcPr>
            <w:tcW w:w="5670" w:type="dxa"/>
          </w:tcPr>
          <w:p w14:paraId="6FD5F80F" w14:textId="77777777" w:rsidR="003A5D68" w:rsidRPr="003A5D68" w:rsidRDefault="003A5D68" w:rsidP="003A5D68">
            <w:pPr>
              <w:spacing w:line="240" w:lineRule="auto"/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</w:rPr>
            </w:pPr>
            <w:r w:rsidRPr="003A5D68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</w:rPr>
              <w:t xml:space="preserve">Дії оперативних груп ОЦКПХ при надзвичайній ситуації біологічного характеру </w:t>
            </w:r>
          </w:p>
          <w:p w14:paraId="4860F3EC" w14:textId="77777777" w:rsidR="00545E5D" w:rsidRPr="003A5D68" w:rsidRDefault="00545E5D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2850" w:type="dxa"/>
          </w:tcPr>
          <w:p w14:paraId="391A6339" w14:textId="77777777" w:rsidR="00545E5D" w:rsidRPr="00D353A5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D353A5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Галаган О.А</w:t>
            </w:r>
          </w:p>
          <w:p w14:paraId="4A7A8D42" w14:textId="4A68D43B" w:rsidR="00D353A5" w:rsidRPr="00D353A5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D353A5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Поляков А.В.</w:t>
            </w:r>
          </w:p>
        </w:tc>
      </w:tr>
      <w:tr w:rsidR="00545E5D" w:rsidRPr="003A5D68" w14:paraId="0EEC50C3" w14:textId="77777777" w:rsidTr="00D353A5">
        <w:tc>
          <w:tcPr>
            <w:tcW w:w="458" w:type="dxa"/>
          </w:tcPr>
          <w:p w14:paraId="2AA30839" w14:textId="1F9F1A02" w:rsidR="00545E5D" w:rsidRPr="003A5D68" w:rsidRDefault="0098409D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7</w:t>
            </w:r>
          </w:p>
        </w:tc>
        <w:tc>
          <w:tcPr>
            <w:tcW w:w="926" w:type="dxa"/>
          </w:tcPr>
          <w:p w14:paraId="0C9DBBBC" w14:textId="59A4E12C" w:rsidR="00545E5D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15.30-</w:t>
            </w:r>
          </w:p>
          <w:p w14:paraId="7C0A87DC" w14:textId="27CC09E8" w:rsidR="00D353A5" w:rsidRPr="003A5D68" w:rsidRDefault="00D353A5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</w:rPr>
              <w:t>17.00</w:t>
            </w:r>
          </w:p>
        </w:tc>
        <w:tc>
          <w:tcPr>
            <w:tcW w:w="5670" w:type="dxa"/>
          </w:tcPr>
          <w:p w14:paraId="4CD60558" w14:textId="77777777" w:rsidR="003A5D68" w:rsidRPr="00D353A5" w:rsidRDefault="003A5D68" w:rsidP="003A5D68">
            <w:pPr>
              <w:spacing w:line="240" w:lineRule="auto"/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</w:pPr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</w:rPr>
              <w:t xml:space="preserve">Заключний модуль: </w:t>
            </w:r>
            <w:proofErr w:type="spellStart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>інтерактивна</w:t>
            </w:r>
            <w:proofErr w:type="spellEnd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>дискусія</w:t>
            </w:r>
            <w:proofErr w:type="spellEnd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>розбір</w:t>
            </w:r>
            <w:proofErr w:type="spellEnd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>ситуацій</w:t>
            </w:r>
            <w:proofErr w:type="spellEnd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>контрольне</w:t>
            </w:r>
            <w:proofErr w:type="spellEnd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3A5">
              <w:rPr>
                <w:rFonts w:ascii="Times New Roman" w:eastAsia="Courier New" w:hAnsi="Times New Roman" w:cs="Times New Roman"/>
                <w:bCs/>
                <w:color w:val="17365D"/>
                <w:sz w:val="24"/>
                <w:szCs w:val="24"/>
                <w:lang w:val="ru-RU"/>
              </w:rPr>
              <w:t>тестування</w:t>
            </w:r>
            <w:proofErr w:type="spellEnd"/>
          </w:p>
          <w:p w14:paraId="4997D317" w14:textId="77777777" w:rsidR="003A5D68" w:rsidRPr="00D353A5" w:rsidRDefault="003A5D68" w:rsidP="003A5D68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  <w:lang w:val="ru-RU"/>
              </w:rPr>
            </w:pPr>
          </w:p>
          <w:p w14:paraId="3B0AF437" w14:textId="77777777" w:rsidR="00545E5D" w:rsidRPr="00D353A5" w:rsidRDefault="00545E5D" w:rsidP="002679CA">
            <w:pPr>
              <w:spacing w:line="240" w:lineRule="auto"/>
              <w:rPr>
                <w:rFonts w:ascii="Times New Roman" w:eastAsia="Courier New" w:hAnsi="Times New Roman" w:cs="Times New Roman"/>
                <w:b/>
                <w:color w:val="17365D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65E0B084" w14:textId="77777777" w:rsidR="00D353A5" w:rsidRPr="00D353A5" w:rsidRDefault="00D353A5" w:rsidP="00D353A5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D353A5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Галаган О.А</w:t>
            </w:r>
          </w:p>
          <w:p w14:paraId="0118792E" w14:textId="22ED9CD9" w:rsidR="00D353A5" w:rsidRPr="00D353A5" w:rsidRDefault="00D353A5" w:rsidP="00D353A5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D353A5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Руденко Л.М.</w:t>
            </w:r>
          </w:p>
          <w:p w14:paraId="4C5C0429" w14:textId="77777777" w:rsidR="00545E5D" w:rsidRPr="00D353A5" w:rsidRDefault="00D353A5" w:rsidP="00D353A5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  <w:r w:rsidRPr="00D353A5"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  <w:t>Поляков А.В.</w:t>
            </w:r>
          </w:p>
          <w:p w14:paraId="2E47AE09" w14:textId="77E09A7B" w:rsidR="00D353A5" w:rsidRPr="00D353A5" w:rsidRDefault="00D353A5" w:rsidP="00D353A5">
            <w:pPr>
              <w:spacing w:line="240" w:lineRule="auto"/>
              <w:rPr>
                <w:rFonts w:ascii="Times New Roman" w:eastAsia="Courier New" w:hAnsi="Times New Roman" w:cs="Times New Roman"/>
                <w:color w:val="17365D"/>
                <w:sz w:val="24"/>
                <w:szCs w:val="24"/>
              </w:rPr>
            </w:pPr>
          </w:p>
        </w:tc>
      </w:tr>
    </w:tbl>
    <w:p w14:paraId="61CF58F4" w14:textId="1A37C15D" w:rsidR="00545E5D" w:rsidRPr="003A5D68" w:rsidRDefault="00545E5D" w:rsidP="002679CA">
      <w:pPr>
        <w:spacing w:line="240" w:lineRule="auto"/>
        <w:rPr>
          <w:rFonts w:ascii="Times New Roman" w:eastAsia="Courier New" w:hAnsi="Times New Roman" w:cs="Times New Roman"/>
          <w:b/>
          <w:color w:val="17365D"/>
          <w:sz w:val="24"/>
          <w:szCs w:val="24"/>
          <w:highlight w:val="yellow"/>
        </w:rPr>
      </w:pPr>
    </w:p>
    <w:p w14:paraId="6A947AD4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5D391053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71341CE9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774611E6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56299D1D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157D456B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01DCD239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0F79789A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42145FA6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22A63A86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5E1FEAA3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097965C1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11415E3B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13C8AAFE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14549689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0C1FCB75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3ACCF822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645805C5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1FE2331B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43CF52CC" w14:textId="77777777" w:rsidR="00545E5D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03A83A99" w14:textId="77777777" w:rsidR="00545E5D" w:rsidRPr="00CB6322" w:rsidRDefault="00545E5D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p w14:paraId="32742DCA" w14:textId="77777777" w:rsidR="00083734" w:rsidRPr="00CB6322" w:rsidRDefault="00083734" w:rsidP="00083734">
      <w:pPr>
        <w:ind w:left="720"/>
        <w:rPr>
          <w:rFonts w:ascii="Cambria" w:eastAsia="Courier New" w:hAnsi="Cambria" w:cs="Times New Roman"/>
          <w:sz w:val="24"/>
          <w:szCs w:val="24"/>
          <w:highlight w:val="yellow"/>
        </w:rPr>
      </w:pPr>
    </w:p>
    <w:p w14:paraId="567C70E0" w14:textId="77777777" w:rsidR="003637C6" w:rsidRPr="00CB6322" w:rsidRDefault="003637C6" w:rsidP="00083734">
      <w:pPr>
        <w:ind w:left="720"/>
        <w:rPr>
          <w:rFonts w:ascii="Cambria" w:eastAsia="Courier New" w:hAnsi="Cambria" w:cs="Times New Roman"/>
          <w:szCs w:val="22"/>
          <w:highlight w:val="yellow"/>
        </w:rPr>
      </w:pPr>
    </w:p>
    <w:p w14:paraId="6C795B1F" w14:textId="081AC7D2" w:rsidR="00A87108" w:rsidRPr="00CB6322" w:rsidRDefault="00A87108" w:rsidP="003F73B8">
      <w:pPr>
        <w:jc w:val="center"/>
        <w:rPr>
          <w:rFonts w:ascii="Cambria" w:eastAsia="Courier New" w:hAnsi="Cambria" w:cs="Times New Roman"/>
          <w:b/>
          <w:color w:val="17365D"/>
          <w:sz w:val="14"/>
          <w:szCs w:val="14"/>
          <w:highlight w:val="yellow"/>
        </w:rPr>
      </w:pPr>
    </w:p>
    <w:sectPr w:rsidR="00A87108" w:rsidRPr="00CB6322" w:rsidSect="0011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758" w:bottom="851" w:left="1701" w:header="61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951B3" w14:textId="77777777" w:rsidR="00447966" w:rsidRPr="00F11894" w:rsidRDefault="00447966" w:rsidP="009D0202">
      <w:pPr>
        <w:spacing w:line="240" w:lineRule="auto"/>
      </w:pPr>
      <w:r w:rsidRPr="00F11894">
        <w:separator/>
      </w:r>
    </w:p>
  </w:endnote>
  <w:endnote w:type="continuationSeparator" w:id="0">
    <w:p w14:paraId="5D6B1472" w14:textId="77777777" w:rsidR="00447966" w:rsidRPr="00F11894" w:rsidRDefault="00447966" w:rsidP="009D0202">
      <w:pPr>
        <w:spacing w:line="240" w:lineRule="auto"/>
      </w:pPr>
      <w:r w:rsidRPr="00F118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29286" w14:textId="77777777" w:rsidR="0098409D" w:rsidRDefault="0098409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1795129477"/>
      <w:docPartObj>
        <w:docPartGallery w:val="Page Numbers (Bottom of Page)"/>
        <w:docPartUnique/>
      </w:docPartObj>
    </w:sdtPr>
    <w:sdtEndPr/>
    <w:sdtContent>
      <w:p w14:paraId="5C22DAC6" w14:textId="77777777" w:rsidR="00712FEE" w:rsidRPr="00F11894" w:rsidRDefault="00712FEE">
        <w:pPr>
          <w:pStyle w:val="af2"/>
          <w:jc w:val="right"/>
        </w:pPr>
        <w:r w:rsidRPr="00F11894">
          <w:fldChar w:fldCharType="begin"/>
        </w:r>
        <w:r w:rsidRPr="00F11894">
          <w:instrText>PAGE   \* MERGEFORMAT</w:instrText>
        </w:r>
        <w:r w:rsidRPr="00F11894">
          <w:fldChar w:fldCharType="separate"/>
        </w:r>
        <w:r w:rsidR="001158C8">
          <w:rPr>
            <w:noProof/>
          </w:rPr>
          <w:t>1</w:t>
        </w:r>
        <w:r w:rsidRPr="00F11894">
          <w:fldChar w:fldCharType="end"/>
        </w:r>
      </w:p>
    </w:sdtContent>
  </w:sdt>
  <w:p w14:paraId="402FC0C3" w14:textId="77777777" w:rsidR="00712FEE" w:rsidRPr="00F11894" w:rsidRDefault="00712FE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3ADFE" w14:textId="77777777" w:rsidR="0098409D" w:rsidRDefault="0098409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53669" w14:textId="77777777" w:rsidR="00447966" w:rsidRPr="00F11894" w:rsidRDefault="00447966" w:rsidP="009D0202">
      <w:pPr>
        <w:spacing w:line="240" w:lineRule="auto"/>
      </w:pPr>
      <w:r w:rsidRPr="00F11894">
        <w:separator/>
      </w:r>
    </w:p>
  </w:footnote>
  <w:footnote w:type="continuationSeparator" w:id="0">
    <w:p w14:paraId="152E7973" w14:textId="77777777" w:rsidR="00447966" w:rsidRPr="00F11894" w:rsidRDefault="00447966" w:rsidP="009D0202">
      <w:pPr>
        <w:spacing w:line="240" w:lineRule="auto"/>
      </w:pPr>
      <w:r w:rsidRPr="00F118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4CC97" w14:textId="77777777" w:rsidR="0098409D" w:rsidRDefault="0098409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CFBA" w14:textId="466F21C8" w:rsidR="00FE6AB2" w:rsidRPr="00F11894" w:rsidRDefault="0098409D" w:rsidP="000A3C80">
    <w:pPr>
      <w:pStyle w:val="af0"/>
      <w:tabs>
        <w:tab w:val="clear" w:pos="4677"/>
        <w:tab w:val="clear" w:pos="9355"/>
        <w:tab w:val="left" w:pos="975"/>
      </w:tabs>
      <w:rPr>
        <w:lang w:eastAsia="uk-UA"/>
      </w:rPr>
    </w:pPr>
    <w:r>
      <w:t xml:space="preserve">      </w:t>
    </w:r>
    <w:r w:rsidR="00712FEE" w:rsidRPr="00F11894">
      <w:t xml:space="preserve">                                                             </w:t>
    </w:r>
    <w:r>
      <w:rPr>
        <w:lang w:eastAsia="uk-UA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6F81E" w14:textId="77777777" w:rsidR="0098409D" w:rsidRDefault="0098409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415D"/>
    <w:multiLevelType w:val="hybridMultilevel"/>
    <w:tmpl w:val="A9E06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CAA"/>
    <w:multiLevelType w:val="hybridMultilevel"/>
    <w:tmpl w:val="683E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AD4"/>
    <w:multiLevelType w:val="multilevel"/>
    <w:tmpl w:val="CBC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B4605"/>
    <w:multiLevelType w:val="hybridMultilevel"/>
    <w:tmpl w:val="D30ABBB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466D"/>
    <w:multiLevelType w:val="hybridMultilevel"/>
    <w:tmpl w:val="07E42254"/>
    <w:lvl w:ilvl="0" w:tplc="0422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068246D"/>
    <w:multiLevelType w:val="multilevel"/>
    <w:tmpl w:val="59F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C6D7F"/>
    <w:multiLevelType w:val="hybridMultilevel"/>
    <w:tmpl w:val="B540D1C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0E59"/>
    <w:multiLevelType w:val="hybridMultilevel"/>
    <w:tmpl w:val="093212D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BFA7F81"/>
    <w:multiLevelType w:val="hybridMultilevel"/>
    <w:tmpl w:val="A5FAE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14E1"/>
    <w:multiLevelType w:val="multilevel"/>
    <w:tmpl w:val="4490C6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703A7"/>
    <w:multiLevelType w:val="hybridMultilevel"/>
    <w:tmpl w:val="2A52F8D0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C693A"/>
    <w:multiLevelType w:val="hybridMultilevel"/>
    <w:tmpl w:val="CB70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F19"/>
    <w:multiLevelType w:val="hybridMultilevel"/>
    <w:tmpl w:val="216A3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3C98"/>
    <w:multiLevelType w:val="multilevel"/>
    <w:tmpl w:val="8EE0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97D76"/>
    <w:multiLevelType w:val="multilevel"/>
    <w:tmpl w:val="C0C86B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624C2"/>
    <w:multiLevelType w:val="hybridMultilevel"/>
    <w:tmpl w:val="A1D25C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50A53"/>
    <w:multiLevelType w:val="multilevel"/>
    <w:tmpl w:val="9868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E0837"/>
    <w:multiLevelType w:val="hybridMultilevel"/>
    <w:tmpl w:val="4EB84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217F3"/>
    <w:multiLevelType w:val="hybridMultilevel"/>
    <w:tmpl w:val="E6B69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06EC"/>
    <w:multiLevelType w:val="hybridMultilevel"/>
    <w:tmpl w:val="6652AE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D76F8D"/>
    <w:multiLevelType w:val="hybridMultilevel"/>
    <w:tmpl w:val="A8E4D1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16444"/>
    <w:multiLevelType w:val="hybridMultilevel"/>
    <w:tmpl w:val="ACE2EE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3F62"/>
    <w:multiLevelType w:val="hybridMultilevel"/>
    <w:tmpl w:val="CB70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84BD4"/>
    <w:multiLevelType w:val="hybridMultilevel"/>
    <w:tmpl w:val="753293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82E88"/>
    <w:multiLevelType w:val="multilevel"/>
    <w:tmpl w:val="C296A2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D5C99"/>
    <w:multiLevelType w:val="hybridMultilevel"/>
    <w:tmpl w:val="2454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420AF"/>
    <w:multiLevelType w:val="hybridMultilevel"/>
    <w:tmpl w:val="40B241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F022A"/>
    <w:multiLevelType w:val="hybridMultilevel"/>
    <w:tmpl w:val="5478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06E00"/>
    <w:multiLevelType w:val="hybridMultilevel"/>
    <w:tmpl w:val="8C6CA4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27149"/>
    <w:multiLevelType w:val="hybridMultilevel"/>
    <w:tmpl w:val="AA564A9A"/>
    <w:lvl w:ilvl="0" w:tplc="0422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05D1EF4"/>
    <w:multiLevelType w:val="hybridMultilevel"/>
    <w:tmpl w:val="618E06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927B6"/>
    <w:multiLevelType w:val="hybridMultilevel"/>
    <w:tmpl w:val="CB70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2DD"/>
    <w:multiLevelType w:val="multilevel"/>
    <w:tmpl w:val="B72A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25A9A"/>
    <w:multiLevelType w:val="hybridMultilevel"/>
    <w:tmpl w:val="16CCFA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A0A0F"/>
    <w:multiLevelType w:val="hybridMultilevel"/>
    <w:tmpl w:val="CB70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70304"/>
    <w:multiLevelType w:val="hybridMultilevel"/>
    <w:tmpl w:val="DB840D8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A6117"/>
    <w:multiLevelType w:val="hybridMultilevel"/>
    <w:tmpl w:val="E2EAC9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55B36"/>
    <w:multiLevelType w:val="multilevel"/>
    <w:tmpl w:val="EE0A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2D3B84"/>
    <w:multiLevelType w:val="multilevel"/>
    <w:tmpl w:val="05222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6C2108"/>
    <w:multiLevelType w:val="hybridMultilevel"/>
    <w:tmpl w:val="EE5832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85EEE"/>
    <w:multiLevelType w:val="multilevel"/>
    <w:tmpl w:val="40F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991F01"/>
    <w:multiLevelType w:val="hybridMultilevel"/>
    <w:tmpl w:val="2B1063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97F15"/>
    <w:multiLevelType w:val="hybridMultilevel"/>
    <w:tmpl w:val="CB70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26"/>
  </w:num>
  <w:num w:numId="5">
    <w:abstractNumId w:val="17"/>
  </w:num>
  <w:num w:numId="6">
    <w:abstractNumId w:val="15"/>
  </w:num>
  <w:num w:numId="7">
    <w:abstractNumId w:val="30"/>
  </w:num>
  <w:num w:numId="8">
    <w:abstractNumId w:val="12"/>
  </w:num>
  <w:num w:numId="9">
    <w:abstractNumId w:val="29"/>
  </w:num>
  <w:num w:numId="10">
    <w:abstractNumId w:val="28"/>
  </w:num>
  <w:num w:numId="11">
    <w:abstractNumId w:val="18"/>
  </w:num>
  <w:num w:numId="12">
    <w:abstractNumId w:val="33"/>
  </w:num>
  <w:num w:numId="13">
    <w:abstractNumId w:val="0"/>
  </w:num>
  <w:num w:numId="14">
    <w:abstractNumId w:val="8"/>
  </w:num>
  <w:num w:numId="15">
    <w:abstractNumId w:val="6"/>
  </w:num>
  <w:num w:numId="16">
    <w:abstractNumId w:val="7"/>
  </w:num>
  <w:num w:numId="17">
    <w:abstractNumId w:val="20"/>
  </w:num>
  <w:num w:numId="18">
    <w:abstractNumId w:val="4"/>
  </w:num>
  <w:num w:numId="19">
    <w:abstractNumId w:val="39"/>
  </w:num>
  <w:num w:numId="20">
    <w:abstractNumId w:val="40"/>
  </w:num>
  <w:num w:numId="21">
    <w:abstractNumId w:val="5"/>
  </w:num>
  <w:num w:numId="22">
    <w:abstractNumId w:val="16"/>
  </w:num>
  <w:num w:numId="23">
    <w:abstractNumId w:val="38"/>
  </w:num>
  <w:num w:numId="24">
    <w:abstractNumId w:val="35"/>
  </w:num>
  <w:num w:numId="25">
    <w:abstractNumId w:val="3"/>
  </w:num>
  <w:num w:numId="26">
    <w:abstractNumId w:val="13"/>
  </w:num>
  <w:num w:numId="27">
    <w:abstractNumId w:val="24"/>
  </w:num>
  <w:num w:numId="28">
    <w:abstractNumId w:val="9"/>
  </w:num>
  <w:num w:numId="29">
    <w:abstractNumId w:val="14"/>
  </w:num>
  <w:num w:numId="30">
    <w:abstractNumId w:val="2"/>
  </w:num>
  <w:num w:numId="31">
    <w:abstractNumId w:val="23"/>
  </w:num>
  <w:num w:numId="32">
    <w:abstractNumId w:val="21"/>
  </w:num>
  <w:num w:numId="33">
    <w:abstractNumId w:val="36"/>
  </w:num>
  <w:num w:numId="34">
    <w:abstractNumId w:val="41"/>
  </w:num>
  <w:num w:numId="35">
    <w:abstractNumId w:val="32"/>
  </w:num>
  <w:num w:numId="36">
    <w:abstractNumId w:val="19"/>
  </w:num>
  <w:num w:numId="37">
    <w:abstractNumId w:val="25"/>
  </w:num>
  <w:num w:numId="38">
    <w:abstractNumId w:val="11"/>
  </w:num>
  <w:num w:numId="39">
    <w:abstractNumId w:val="22"/>
  </w:num>
  <w:num w:numId="40">
    <w:abstractNumId w:val="34"/>
  </w:num>
  <w:num w:numId="41">
    <w:abstractNumId w:val="42"/>
  </w:num>
  <w:num w:numId="42">
    <w:abstractNumId w:val="31"/>
  </w:num>
  <w:num w:numId="43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EC"/>
    <w:rsid w:val="000004FA"/>
    <w:rsid w:val="00003AE7"/>
    <w:rsid w:val="00013363"/>
    <w:rsid w:val="00013499"/>
    <w:rsid w:val="00015E52"/>
    <w:rsid w:val="000231EB"/>
    <w:rsid w:val="0003454B"/>
    <w:rsid w:val="00035B9F"/>
    <w:rsid w:val="00040A91"/>
    <w:rsid w:val="000445D9"/>
    <w:rsid w:val="0005574F"/>
    <w:rsid w:val="00055EE3"/>
    <w:rsid w:val="00057A3E"/>
    <w:rsid w:val="00083734"/>
    <w:rsid w:val="0008722E"/>
    <w:rsid w:val="00090A45"/>
    <w:rsid w:val="00090FEB"/>
    <w:rsid w:val="0009383E"/>
    <w:rsid w:val="00093E14"/>
    <w:rsid w:val="000A1113"/>
    <w:rsid w:val="000A2DAD"/>
    <w:rsid w:val="000A3AD0"/>
    <w:rsid w:val="000A3C80"/>
    <w:rsid w:val="000B1707"/>
    <w:rsid w:val="000B299C"/>
    <w:rsid w:val="000B3240"/>
    <w:rsid w:val="000B59E8"/>
    <w:rsid w:val="000C0FB8"/>
    <w:rsid w:val="000D12D3"/>
    <w:rsid w:val="000D3CEF"/>
    <w:rsid w:val="000D65F4"/>
    <w:rsid w:val="000E0C7D"/>
    <w:rsid w:val="000E12CC"/>
    <w:rsid w:val="000E22D6"/>
    <w:rsid w:val="000E52AF"/>
    <w:rsid w:val="000E54AD"/>
    <w:rsid w:val="000E64DB"/>
    <w:rsid w:val="000F0BC5"/>
    <w:rsid w:val="000F4250"/>
    <w:rsid w:val="000F6C55"/>
    <w:rsid w:val="0010076E"/>
    <w:rsid w:val="00104A08"/>
    <w:rsid w:val="001069AC"/>
    <w:rsid w:val="00107DF8"/>
    <w:rsid w:val="001158C8"/>
    <w:rsid w:val="00117181"/>
    <w:rsid w:val="00121D57"/>
    <w:rsid w:val="00125B01"/>
    <w:rsid w:val="00132840"/>
    <w:rsid w:val="00133CE0"/>
    <w:rsid w:val="0013545B"/>
    <w:rsid w:val="00151DAF"/>
    <w:rsid w:val="00163134"/>
    <w:rsid w:val="00164529"/>
    <w:rsid w:val="001726C8"/>
    <w:rsid w:val="00174F27"/>
    <w:rsid w:val="00194767"/>
    <w:rsid w:val="00196543"/>
    <w:rsid w:val="001A0332"/>
    <w:rsid w:val="001A1EA5"/>
    <w:rsid w:val="001A4A18"/>
    <w:rsid w:val="001B39F1"/>
    <w:rsid w:val="001B3BE6"/>
    <w:rsid w:val="001B3FEE"/>
    <w:rsid w:val="001C31B2"/>
    <w:rsid w:val="001C54FE"/>
    <w:rsid w:val="001D7391"/>
    <w:rsid w:val="001D7B45"/>
    <w:rsid w:val="001E2847"/>
    <w:rsid w:val="001E2A6C"/>
    <w:rsid w:val="001F0533"/>
    <w:rsid w:val="001F1DD8"/>
    <w:rsid w:val="001F3AFF"/>
    <w:rsid w:val="001F3F37"/>
    <w:rsid w:val="001F5230"/>
    <w:rsid w:val="001F7983"/>
    <w:rsid w:val="00200441"/>
    <w:rsid w:val="0020053F"/>
    <w:rsid w:val="0020207A"/>
    <w:rsid w:val="0020620D"/>
    <w:rsid w:val="00206374"/>
    <w:rsid w:val="002131D8"/>
    <w:rsid w:val="00215186"/>
    <w:rsid w:val="002203F1"/>
    <w:rsid w:val="002204E1"/>
    <w:rsid w:val="00220AD4"/>
    <w:rsid w:val="002216C5"/>
    <w:rsid w:val="002225C1"/>
    <w:rsid w:val="00222BBB"/>
    <w:rsid w:val="002242CC"/>
    <w:rsid w:val="00224BFA"/>
    <w:rsid w:val="00226D1C"/>
    <w:rsid w:val="00231689"/>
    <w:rsid w:val="00235509"/>
    <w:rsid w:val="00240B90"/>
    <w:rsid w:val="00246418"/>
    <w:rsid w:val="00246C3D"/>
    <w:rsid w:val="00251823"/>
    <w:rsid w:val="0025504C"/>
    <w:rsid w:val="00257623"/>
    <w:rsid w:val="002679CA"/>
    <w:rsid w:val="00272D70"/>
    <w:rsid w:val="00273F3F"/>
    <w:rsid w:val="0027409A"/>
    <w:rsid w:val="0027509B"/>
    <w:rsid w:val="0028055B"/>
    <w:rsid w:val="002857F5"/>
    <w:rsid w:val="00286595"/>
    <w:rsid w:val="00293062"/>
    <w:rsid w:val="002934A6"/>
    <w:rsid w:val="00294BEE"/>
    <w:rsid w:val="00296DD9"/>
    <w:rsid w:val="002A66D3"/>
    <w:rsid w:val="002A6771"/>
    <w:rsid w:val="002C06F9"/>
    <w:rsid w:val="002C1DE7"/>
    <w:rsid w:val="002C3588"/>
    <w:rsid w:val="002C55FB"/>
    <w:rsid w:val="002D0729"/>
    <w:rsid w:val="002E0EA1"/>
    <w:rsid w:val="002E773C"/>
    <w:rsid w:val="002F1E4F"/>
    <w:rsid w:val="002F2635"/>
    <w:rsid w:val="002F5C06"/>
    <w:rsid w:val="002F7E5B"/>
    <w:rsid w:val="00300DCC"/>
    <w:rsid w:val="003014A4"/>
    <w:rsid w:val="00303B2E"/>
    <w:rsid w:val="00321331"/>
    <w:rsid w:val="00322E39"/>
    <w:rsid w:val="003276F1"/>
    <w:rsid w:val="0032792F"/>
    <w:rsid w:val="0033633E"/>
    <w:rsid w:val="00351022"/>
    <w:rsid w:val="00351B1A"/>
    <w:rsid w:val="00351B39"/>
    <w:rsid w:val="00354850"/>
    <w:rsid w:val="00360DEE"/>
    <w:rsid w:val="003637C6"/>
    <w:rsid w:val="00370FBD"/>
    <w:rsid w:val="00371077"/>
    <w:rsid w:val="0037329B"/>
    <w:rsid w:val="00374881"/>
    <w:rsid w:val="00394A63"/>
    <w:rsid w:val="003A5D68"/>
    <w:rsid w:val="003C19BC"/>
    <w:rsid w:val="003C3682"/>
    <w:rsid w:val="003C4BCE"/>
    <w:rsid w:val="003C6F6D"/>
    <w:rsid w:val="003D0E09"/>
    <w:rsid w:val="003D22C3"/>
    <w:rsid w:val="003D4C5B"/>
    <w:rsid w:val="003D669D"/>
    <w:rsid w:val="003D6FFC"/>
    <w:rsid w:val="003E7CEE"/>
    <w:rsid w:val="003F3E10"/>
    <w:rsid w:val="003F73B8"/>
    <w:rsid w:val="00401DBD"/>
    <w:rsid w:val="00402DD5"/>
    <w:rsid w:val="00405DAD"/>
    <w:rsid w:val="004127DC"/>
    <w:rsid w:val="00423C95"/>
    <w:rsid w:val="00424D05"/>
    <w:rsid w:val="0042681B"/>
    <w:rsid w:val="004329FE"/>
    <w:rsid w:val="004336AB"/>
    <w:rsid w:val="0043589D"/>
    <w:rsid w:val="00435CA2"/>
    <w:rsid w:val="00441438"/>
    <w:rsid w:val="0044759A"/>
    <w:rsid w:val="00447966"/>
    <w:rsid w:val="004535BC"/>
    <w:rsid w:val="004539E1"/>
    <w:rsid w:val="004567B1"/>
    <w:rsid w:val="00462E63"/>
    <w:rsid w:val="0046623C"/>
    <w:rsid w:val="00474179"/>
    <w:rsid w:val="00474C24"/>
    <w:rsid w:val="00475A7C"/>
    <w:rsid w:val="00483E83"/>
    <w:rsid w:val="004955A0"/>
    <w:rsid w:val="00495999"/>
    <w:rsid w:val="004A175E"/>
    <w:rsid w:val="004A1CD9"/>
    <w:rsid w:val="004A7540"/>
    <w:rsid w:val="004B1C70"/>
    <w:rsid w:val="004B5C77"/>
    <w:rsid w:val="004C12B2"/>
    <w:rsid w:val="004C249C"/>
    <w:rsid w:val="004C4B7E"/>
    <w:rsid w:val="004C53A2"/>
    <w:rsid w:val="004C5811"/>
    <w:rsid w:val="004D01D4"/>
    <w:rsid w:val="004D4BCA"/>
    <w:rsid w:val="004E095D"/>
    <w:rsid w:val="004E2293"/>
    <w:rsid w:val="004E5C97"/>
    <w:rsid w:val="004F0161"/>
    <w:rsid w:val="00500FD1"/>
    <w:rsid w:val="00510414"/>
    <w:rsid w:val="0051123C"/>
    <w:rsid w:val="00511D92"/>
    <w:rsid w:val="00515B46"/>
    <w:rsid w:val="00523E2C"/>
    <w:rsid w:val="00526590"/>
    <w:rsid w:val="00530E7D"/>
    <w:rsid w:val="00541CC9"/>
    <w:rsid w:val="00545E5D"/>
    <w:rsid w:val="0055242F"/>
    <w:rsid w:val="0055292B"/>
    <w:rsid w:val="005573E8"/>
    <w:rsid w:val="005621ED"/>
    <w:rsid w:val="00566C42"/>
    <w:rsid w:val="005707DF"/>
    <w:rsid w:val="005729BE"/>
    <w:rsid w:val="00572D76"/>
    <w:rsid w:val="0057340A"/>
    <w:rsid w:val="005776BC"/>
    <w:rsid w:val="00583227"/>
    <w:rsid w:val="00590C8D"/>
    <w:rsid w:val="005958CB"/>
    <w:rsid w:val="005B65BB"/>
    <w:rsid w:val="005B6901"/>
    <w:rsid w:val="005C0B93"/>
    <w:rsid w:val="005C2591"/>
    <w:rsid w:val="005C4CCB"/>
    <w:rsid w:val="005D1C5A"/>
    <w:rsid w:val="005D209F"/>
    <w:rsid w:val="005D78D8"/>
    <w:rsid w:val="005E01B1"/>
    <w:rsid w:val="005E2993"/>
    <w:rsid w:val="005F2062"/>
    <w:rsid w:val="005F3563"/>
    <w:rsid w:val="00600813"/>
    <w:rsid w:val="0060657C"/>
    <w:rsid w:val="006077BD"/>
    <w:rsid w:val="00616EC4"/>
    <w:rsid w:val="006271A6"/>
    <w:rsid w:val="006355D4"/>
    <w:rsid w:val="00636E54"/>
    <w:rsid w:val="00641463"/>
    <w:rsid w:val="00643D5B"/>
    <w:rsid w:val="00652537"/>
    <w:rsid w:val="00661569"/>
    <w:rsid w:val="00664E14"/>
    <w:rsid w:val="0067280A"/>
    <w:rsid w:val="0067309F"/>
    <w:rsid w:val="0067671D"/>
    <w:rsid w:val="00680522"/>
    <w:rsid w:val="00683366"/>
    <w:rsid w:val="00684CA5"/>
    <w:rsid w:val="0068556C"/>
    <w:rsid w:val="0068591D"/>
    <w:rsid w:val="00685DB5"/>
    <w:rsid w:val="0068742D"/>
    <w:rsid w:val="00691336"/>
    <w:rsid w:val="00693C16"/>
    <w:rsid w:val="006940A1"/>
    <w:rsid w:val="006B539D"/>
    <w:rsid w:val="006B59E1"/>
    <w:rsid w:val="006B7982"/>
    <w:rsid w:val="006D5AB4"/>
    <w:rsid w:val="006D6034"/>
    <w:rsid w:val="006D7C71"/>
    <w:rsid w:val="006E7C27"/>
    <w:rsid w:val="006E7D1A"/>
    <w:rsid w:val="006F1BA7"/>
    <w:rsid w:val="006F1DE0"/>
    <w:rsid w:val="006F38CE"/>
    <w:rsid w:val="007005D4"/>
    <w:rsid w:val="0071208E"/>
    <w:rsid w:val="00712FEE"/>
    <w:rsid w:val="007157DE"/>
    <w:rsid w:val="00721945"/>
    <w:rsid w:val="00723C03"/>
    <w:rsid w:val="0072638F"/>
    <w:rsid w:val="00727160"/>
    <w:rsid w:val="0073072C"/>
    <w:rsid w:val="007333B3"/>
    <w:rsid w:val="0073383F"/>
    <w:rsid w:val="007420DF"/>
    <w:rsid w:val="007464EA"/>
    <w:rsid w:val="00764984"/>
    <w:rsid w:val="00766C3F"/>
    <w:rsid w:val="00773395"/>
    <w:rsid w:val="00780D5F"/>
    <w:rsid w:val="00783296"/>
    <w:rsid w:val="00792EFC"/>
    <w:rsid w:val="007A1DB3"/>
    <w:rsid w:val="007A72B7"/>
    <w:rsid w:val="007B0DC9"/>
    <w:rsid w:val="007B531E"/>
    <w:rsid w:val="007C25A4"/>
    <w:rsid w:val="007C3B07"/>
    <w:rsid w:val="007C47CA"/>
    <w:rsid w:val="007D2D86"/>
    <w:rsid w:val="007D3B5D"/>
    <w:rsid w:val="007D4F29"/>
    <w:rsid w:val="007D6382"/>
    <w:rsid w:val="007E7A74"/>
    <w:rsid w:val="007F0C21"/>
    <w:rsid w:val="007F36D4"/>
    <w:rsid w:val="0080668B"/>
    <w:rsid w:val="00817065"/>
    <w:rsid w:val="0082154E"/>
    <w:rsid w:val="00823F2A"/>
    <w:rsid w:val="00824D5D"/>
    <w:rsid w:val="00830E26"/>
    <w:rsid w:val="00833480"/>
    <w:rsid w:val="00844917"/>
    <w:rsid w:val="008460D3"/>
    <w:rsid w:val="00846E2B"/>
    <w:rsid w:val="008477FB"/>
    <w:rsid w:val="00847D26"/>
    <w:rsid w:val="00856F9A"/>
    <w:rsid w:val="008607D3"/>
    <w:rsid w:val="00865A93"/>
    <w:rsid w:val="0087719F"/>
    <w:rsid w:val="00880E8E"/>
    <w:rsid w:val="00884828"/>
    <w:rsid w:val="00893DF2"/>
    <w:rsid w:val="008A1368"/>
    <w:rsid w:val="008A1A3E"/>
    <w:rsid w:val="008B622E"/>
    <w:rsid w:val="008C6D1A"/>
    <w:rsid w:val="008D08F4"/>
    <w:rsid w:val="008D2171"/>
    <w:rsid w:val="008D55C2"/>
    <w:rsid w:val="008D79D1"/>
    <w:rsid w:val="008E6001"/>
    <w:rsid w:val="008F386C"/>
    <w:rsid w:val="00906AA4"/>
    <w:rsid w:val="00917BCA"/>
    <w:rsid w:val="00922BD2"/>
    <w:rsid w:val="0092693A"/>
    <w:rsid w:val="009369B6"/>
    <w:rsid w:val="009423E2"/>
    <w:rsid w:val="00947D23"/>
    <w:rsid w:val="00953D19"/>
    <w:rsid w:val="00962B0B"/>
    <w:rsid w:val="00962FF8"/>
    <w:rsid w:val="0096679B"/>
    <w:rsid w:val="0097175D"/>
    <w:rsid w:val="00972FDB"/>
    <w:rsid w:val="00977380"/>
    <w:rsid w:val="00977692"/>
    <w:rsid w:val="00977943"/>
    <w:rsid w:val="00984016"/>
    <w:rsid w:val="0098409D"/>
    <w:rsid w:val="009871B8"/>
    <w:rsid w:val="00991454"/>
    <w:rsid w:val="00993969"/>
    <w:rsid w:val="00996534"/>
    <w:rsid w:val="009A1567"/>
    <w:rsid w:val="009A7D84"/>
    <w:rsid w:val="009B011A"/>
    <w:rsid w:val="009B0D54"/>
    <w:rsid w:val="009B0EE7"/>
    <w:rsid w:val="009B2FE6"/>
    <w:rsid w:val="009B396E"/>
    <w:rsid w:val="009B39C5"/>
    <w:rsid w:val="009C0996"/>
    <w:rsid w:val="009C267F"/>
    <w:rsid w:val="009C51E7"/>
    <w:rsid w:val="009C7DFB"/>
    <w:rsid w:val="009D0202"/>
    <w:rsid w:val="009D0AF8"/>
    <w:rsid w:val="009D78CB"/>
    <w:rsid w:val="009E65D7"/>
    <w:rsid w:val="009E7A89"/>
    <w:rsid w:val="009F1618"/>
    <w:rsid w:val="009F3DEF"/>
    <w:rsid w:val="009F66A0"/>
    <w:rsid w:val="009F701D"/>
    <w:rsid w:val="009F723D"/>
    <w:rsid w:val="009F7BD1"/>
    <w:rsid w:val="00A00FB6"/>
    <w:rsid w:val="00A01709"/>
    <w:rsid w:val="00A11C5F"/>
    <w:rsid w:val="00A140EF"/>
    <w:rsid w:val="00A15429"/>
    <w:rsid w:val="00A416FE"/>
    <w:rsid w:val="00A44D5D"/>
    <w:rsid w:val="00A46C48"/>
    <w:rsid w:val="00A500E1"/>
    <w:rsid w:val="00A50F65"/>
    <w:rsid w:val="00A5147F"/>
    <w:rsid w:val="00A6209B"/>
    <w:rsid w:val="00A75A29"/>
    <w:rsid w:val="00A776A1"/>
    <w:rsid w:val="00A80B0F"/>
    <w:rsid w:val="00A83473"/>
    <w:rsid w:val="00A84D6B"/>
    <w:rsid w:val="00A862AF"/>
    <w:rsid w:val="00A87108"/>
    <w:rsid w:val="00A90D35"/>
    <w:rsid w:val="00A93167"/>
    <w:rsid w:val="00A9547F"/>
    <w:rsid w:val="00AA0A70"/>
    <w:rsid w:val="00AA1B54"/>
    <w:rsid w:val="00AA65F8"/>
    <w:rsid w:val="00AB197E"/>
    <w:rsid w:val="00AB5E57"/>
    <w:rsid w:val="00AC1089"/>
    <w:rsid w:val="00AC257A"/>
    <w:rsid w:val="00AC40E3"/>
    <w:rsid w:val="00AE0963"/>
    <w:rsid w:val="00AE3A58"/>
    <w:rsid w:val="00AE6D08"/>
    <w:rsid w:val="00AE7785"/>
    <w:rsid w:val="00AF6B82"/>
    <w:rsid w:val="00B03028"/>
    <w:rsid w:val="00B04BDF"/>
    <w:rsid w:val="00B07BDB"/>
    <w:rsid w:val="00B105DC"/>
    <w:rsid w:val="00B10941"/>
    <w:rsid w:val="00B120BD"/>
    <w:rsid w:val="00B3003B"/>
    <w:rsid w:val="00B42B49"/>
    <w:rsid w:val="00B46450"/>
    <w:rsid w:val="00B654D6"/>
    <w:rsid w:val="00B73A82"/>
    <w:rsid w:val="00B96F76"/>
    <w:rsid w:val="00BA26A3"/>
    <w:rsid w:val="00BA2EC2"/>
    <w:rsid w:val="00BA6356"/>
    <w:rsid w:val="00BB24FE"/>
    <w:rsid w:val="00BB3062"/>
    <w:rsid w:val="00BB6229"/>
    <w:rsid w:val="00BC5CF4"/>
    <w:rsid w:val="00BC6AF0"/>
    <w:rsid w:val="00BD325E"/>
    <w:rsid w:val="00BF17B3"/>
    <w:rsid w:val="00BF2EB8"/>
    <w:rsid w:val="00BF4074"/>
    <w:rsid w:val="00BF75CF"/>
    <w:rsid w:val="00C02772"/>
    <w:rsid w:val="00C07B2C"/>
    <w:rsid w:val="00C1036D"/>
    <w:rsid w:val="00C34DD2"/>
    <w:rsid w:val="00C41367"/>
    <w:rsid w:val="00C46B8D"/>
    <w:rsid w:val="00C533F0"/>
    <w:rsid w:val="00C54C49"/>
    <w:rsid w:val="00C55FF2"/>
    <w:rsid w:val="00C61935"/>
    <w:rsid w:val="00C62500"/>
    <w:rsid w:val="00C6751C"/>
    <w:rsid w:val="00C7557B"/>
    <w:rsid w:val="00C76F1D"/>
    <w:rsid w:val="00C83EAF"/>
    <w:rsid w:val="00C841F8"/>
    <w:rsid w:val="00C87555"/>
    <w:rsid w:val="00C918FA"/>
    <w:rsid w:val="00C92F7C"/>
    <w:rsid w:val="00C96579"/>
    <w:rsid w:val="00CB0768"/>
    <w:rsid w:val="00CB278A"/>
    <w:rsid w:val="00CB3A92"/>
    <w:rsid w:val="00CB6322"/>
    <w:rsid w:val="00CC0652"/>
    <w:rsid w:val="00CC3B3B"/>
    <w:rsid w:val="00CD0D2D"/>
    <w:rsid w:val="00CD420B"/>
    <w:rsid w:val="00CE4647"/>
    <w:rsid w:val="00CF2E4F"/>
    <w:rsid w:val="00CF4A6D"/>
    <w:rsid w:val="00CF7429"/>
    <w:rsid w:val="00D03304"/>
    <w:rsid w:val="00D0492F"/>
    <w:rsid w:val="00D04B8F"/>
    <w:rsid w:val="00D1181B"/>
    <w:rsid w:val="00D12A33"/>
    <w:rsid w:val="00D13D14"/>
    <w:rsid w:val="00D25950"/>
    <w:rsid w:val="00D3148C"/>
    <w:rsid w:val="00D33895"/>
    <w:rsid w:val="00D33927"/>
    <w:rsid w:val="00D353A5"/>
    <w:rsid w:val="00D425D4"/>
    <w:rsid w:val="00D43982"/>
    <w:rsid w:val="00D5055C"/>
    <w:rsid w:val="00D51814"/>
    <w:rsid w:val="00D54F0F"/>
    <w:rsid w:val="00D573B8"/>
    <w:rsid w:val="00D57519"/>
    <w:rsid w:val="00D610B1"/>
    <w:rsid w:val="00D62049"/>
    <w:rsid w:val="00D62084"/>
    <w:rsid w:val="00D63068"/>
    <w:rsid w:val="00D634DF"/>
    <w:rsid w:val="00D6421E"/>
    <w:rsid w:val="00D67681"/>
    <w:rsid w:val="00D750F3"/>
    <w:rsid w:val="00D768BE"/>
    <w:rsid w:val="00D8538E"/>
    <w:rsid w:val="00D91984"/>
    <w:rsid w:val="00DA6133"/>
    <w:rsid w:val="00DB0F47"/>
    <w:rsid w:val="00DB3F65"/>
    <w:rsid w:val="00DC5DE8"/>
    <w:rsid w:val="00DC637E"/>
    <w:rsid w:val="00DD3367"/>
    <w:rsid w:val="00DD33EB"/>
    <w:rsid w:val="00DD3C45"/>
    <w:rsid w:val="00DD3E53"/>
    <w:rsid w:val="00DF2898"/>
    <w:rsid w:val="00DF505C"/>
    <w:rsid w:val="00E014D4"/>
    <w:rsid w:val="00E026F1"/>
    <w:rsid w:val="00E0362F"/>
    <w:rsid w:val="00E1008D"/>
    <w:rsid w:val="00E31BA6"/>
    <w:rsid w:val="00E32084"/>
    <w:rsid w:val="00E34F72"/>
    <w:rsid w:val="00E41850"/>
    <w:rsid w:val="00E7235B"/>
    <w:rsid w:val="00E772D9"/>
    <w:rsid w:val="00E83BF1"/>
    <w:rsid w:val="00E85258"/>
    <w:rsid w:val="00E873F4"/>
    <w:rsid w:val="00E93A36"/>
    <w:rsid w:val="00EA2490"/>
    <w:rsid w:val="00EA60BE"/>
    <w:rsid w:val="00EC36A4"/>
    <w:rsid w:val="00EC742C"/>
    <w:rsid w:val="00ED03DD"/>
    <w:rsid w:val="00ED3283"/>
    <w:rsid w:val="00ED3D95"/>
    <w:rsid w:val="00EE0056"/>
    <w:rsid w:val="00EE3DE3"/>
    <w:rsid w:val="00EE708E"/>
    <w:rsid w:val="00EE7997"/>
    <w:rsid w:val="00EF0598"/>
    <w:rsid w:val="00F0171B"/>
    <w:rsid w:val="00F06812"/>
    <w:rsid w:val="00F11894"/>
    <w:rsid w:val="00F1414E"/>
    <w:rsid w:val="00F145E8"/>
    <w:rsid w:val="00F168DC"/>
    <w:rsid w:val="00F24FBB"/>
    <w:rsid w:val="00F25B74"/>
    <w:rsid w:val="00F31952"/>
    <w:rsid w:val="00F36903"/>
    <w:rsid w:val="00F44121"/>
    <w:rsid w:val="00F459EC"/>
    <w:rsid w:val="00F50AD2"/>
    <w:rsid w:val="00F50D15"/>
    <w:rsid w:val="00F52768"/>
    <w:rsid w:val="00F54A23"/>
    <w:rsid w:val="00F56321"/>
    <w:rsid w:val="00F76B1F"/>
    <w:rsid w:val="00F76EEB"/>
    <w:rsid w:val="00F77127"/>
    <w:rsid w:val="00F83CD4"/>
    <w:rsid w:val="00F87DE6"/>
    <w:rsid w:val="00F90510"/>
    <w:rsid w:val="00F96EF5"/>
    <w:rsid w:val="00FA74BE"/>
    <w:rsid w:val="00FB65F1"/>
    <w:rsid w:val="00FC5099"/>
    <w:rsid w:val="00FE2B5B"/>
    <w:rsid w:val="00FE31D5"/>
    <w:rsid w:val="00FE4423"/>
    <w:rsid w:val="00FE6AB2"/>
    <w:rsid w:val="00FF28BE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68D57"/>
  <w15:docId w15:val="{50C004D9-54E7-45CD-82F3-A3B92682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0533"/>
    <w:pPr>
      <w:spacing w:after="0" w:line="276" w:lineRule="auto"/>
    </w:pPr>
    <w:rPr>
      <w:rFonts w:ascii="Arial" w:eastAsia="Arial" w:hAnsi="Arial" w:cs="Arial"/>
      <w:color w:val="00000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62E6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62E63"/>
    <w:pPr>
      <w:spacing w:line="240" w:lineRule="auto"/>
    </w:pPr>
    <w:rPr>
      <w:sz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62E63"/>
    <w:rPr>
      <w:rFonts w:ascii="Arial" w:eastAsia="Arial" w:hAnsi="Arial" w:cs="Arial"/>
      <w:color w:val="000000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62E6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462E63"/>
    <w:rPr>
      <w:rFonts w:ascii="Arial" w:eastAsia="Arial" w:hAnsi="Arial" w:cs="Arial"/>
      <w:b/>
      <w:bCs/>
      <w:color w:val="000000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62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62E63"/>
    <w:rPr>
      <w:rFonts w:ascii="Segoe UI" w:eastAsia="Arial" w:hAnsi="Segoe UI" w:cs="Segoe UI"/>
      <w:color w:val="000000"/>
      <w:sz w:val="18"/>
      <w:szCs w:val="18"/>
      <w:lang w:val="ru-RU" w:eastAsia="ru-RU"/>
    </w:rPr>
  </w:style>
  <w:style w:type="paragraph" w:styleId="ab">
    <w:name w:val="List Paragraph"/>
    <w:basedOn w:val="a"/>
    <w:link w:val="ac"/>
    <w:uiPriority w:val="1"/>
    <w:qFormat/>
    <w:rsid w:val="00683366"/>
    <w:pPr>
      <w:ind w:left="720"/>
      <w:contextualSpacing/>
    </w:pPr>
  </w:style>
  <w:style w:type="paragraph" w:customStyle="1" w:styleId="Default">
    <w:name w:val="Default"/>
    <w:rsid w:val="00F83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d">
    <w:name w:val="Hyperlink"/>
    <w:basedOn w:val="a0"/>
    <w:uiPriority w:val="99"/>
    <w:unhideWhenUsed/>
    <w:rsid w:val="00D425D4"/>
    <w:rPr>
      <w:color w:val="0000FF"/>
      <w:u w:val="single"/>
    </w:rPr>
  </w:style>
  <w:style w:type="character" w:styleId="ae">
    <w:name w:val="Emphasis"/>
    <w:basedOn w:val="a0"/>
    <w:uiPriority w:val="20"/>
    <w:qFormat/>
    <w:rsid w:val="003C19BC"/>
    <w:rPr>
      <w:i/>
      <w:iCs/>
    </w:rPr>
  </w:style>
  <w:style w:type="paragraph" w:styleId="af">
    <w:name w:val="Revision"/>
    <w:hidden/>
    <w:uiPriority w:val="99"/>
    <w:semiHidden/>
    <w:rsid w:val="009B011A"/>
    <w:pPr>
      <w:spacing w:after="0" w:line="240" w:lineRule="auto"/>
    </w:pPr>
    <w:rPr>
      <w:rFonts w:ascii="Arial" w:eastAsia="Arial" w:hAnsi="Arial" w:cs="Arial"/>
      <w:color w:val="00000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9D020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9D0202"/>
    <w:rPr>
      <w:rFonts w:ascii="Arial" w:eastAsia="Arial" w:hAnsi="Arial" w:cs="Arial"/>
      <w:color w:val="000000"/>
      <w:szCs w:val="20"/>
      <w:lang w:val="ru-RU" w:eastAsia="ru-RU"/>
    </w:rPr>
  </w:style>
  <w:style w:type="paragraph" w:styleId="af2">
    <w:name w:val="footer"/>
    <w:basedOn w:val="a"/>
    <w:link w:val="af3"/>
    <w:unhideWhenUsed/>
    <w:rsid w:val="009D020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rsid w:val="009D0202"/>
    <w:rPr>
      <w:rFonts w:ascii="Arial" w:eastAsia="Arial" w:hAnsi="Arial" w:cs="Arial"/>
      <w:color w:val="000000"/>
      <w:szCs w:val="20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C76F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76F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wner-name">
    <w:name w:val="owner-name"/>
    <w:basedOn w:val="a0"/>
    <w:rsid w:val="00712FEE"/>
  </w:style>
  <w:style w:type="paragraph" w:customStyle="1" w:styleId="xfmc2">
    <w:name w:val="xfmc2"/>
    <w:basedOn w:val="a"/>
    <w:rsid w:val="0022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4">
    <w:name w:val="Body Text"/>
    <w:basedOn w:val="a"/>
    <w:link w:val="af5"/>
    <w:rsid w:val="00B3003B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character" w:customStyle="1" w:styleId="af5">
    <w:name w:val="Основний текст Знак"/>
    <w:basedOn w:val="a0"/>
    <w:link w:val="af4"/>
    <w:rsid w:val="00B300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Абзац списку Знак"/>
    <w:link w:val="ab"/>
    <w:uiPriority w:val="34"/>
    <w:locked/>
    <w:rsid w:val="001E2847"/>
    <w:rPr>
      <w:rFonts w:ascii="Arial" w:eastAsia="Arial" w:hAnsi="Arial" w:cs="Arial"/>
      <w:color w:val="000000"/>
      <w:szCs w:val="20"/>
      <w:lang w:val="ru-RU" w:eastAsia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4B1C7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D03DD"/>
    <w:rPr>
      <w:rFonts w:asciiTheme="majorHAnsi" w:eastAsiaTheme="majorEastAsia" w:hAnsiTheme="majorHAnsi" w:cstheme="majorBidi"/>
      <w:b/>
      <w:bCs/>
      <w:color w:val="5B9BD5" w:themeColor="accent1"/>
      <w:szCs w:val="20"/>
      <w:lang w:val="uk-UA" w:eastAsia="ru-RU"/>
    </w:rPr>
  </w:style>
  <w:style w:type="paragraph" w:customStyle="1" w:styleId="ds-markdown-paragraph">
    <w:name w:val="ds-markdown-paragraph"/>
    <w:basedOn w:val="a"/>
    <w:rsid w:val="00D3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styleId="af6">
    <w:name w:val="Strong"/>
    <w:basedOn w:val="a0"/>
    <w:uiPriority w:val="22"/>
    <w:qFormat/>
    <w:rsid w:val="00D3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8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14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0F2B-F450-4D34-8BFD-A5E283E9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</dc:creator>
  <cp:lastModifiedBy>User</cp:lastModifiedBy>
  <cp:revision>2</cp:revision>
  <cp:lastPrinted>2018-06-26T07:47:00Z</cp:lastPrinted>
  <dcterms:created xsi:type="dcterms:W3CDTF">2025-12-05T12:57:00Z</dcterms:created>
  <dcterms:modified xsi:type="dcterms:W3CDTF">2025-12-05T12:57:00Z</dcterms:modified>
</cp:coreProperties>
</file>